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BA" w:rsidRDefault="00FA3DBA" w:rsidP="00BB77D9">
      <w:pPr>
        <w:shd w:val="clear" w:color="auto" w:fill="FFFFFF"/>
        <w:tabs>
          <w:tab w:val="left" w:pos="3402"/>
          <w:tab w:val="left" w:pos="5387"/>
          <w:tab w:val="left" w:pos="6096"/>
        </w:tabs>
        <w:ind w:left="5103"/>
        <w:jc w:val="both"/>
        <w:rPr>
          <w:b/>
          <w:lang w:val="uk-UA"/>
        </w:rPr>
      </w:pPr>
    </w:p>
    <w:p w:rsidR="007A0A52" w:rsidRPr="00585FE7" w:rsidRDefault="00585FE7" w:rsidP="00BB77D9">
      <w:pPr>
        <w:shd w:val="clear" w:color="auto" w:fill="FFFFFF"/>
        <w:tabs>
          <w:tab w:val="left" w:pos="3402"/>
          <w:tab w:val="left" w:pos="5387"/>
          <w:tab w:val="left" w:pos="6096"/>
        </w:tabs>
        <w:ind w:left="5103"/>
        <w:jc w:val="both"/>
        <w:rPr>
          <w:b/>
          <w:sz w:val="28"/>
          <w:szCs w:val="28"/>
          <w:lang w:val="uk-UA"/>
        </w:rPr>
      </w:pPr>
      <w:r w:rsidRPr="00585FE7">
        <w:rPr>
          <w:b/>
          <w:sz w:val="28"/>
          <w:szCs w:val="28"/>
          <w:lang w:val="uk-UA"/>
        </w:rPr>
        <w:t>ЗАТВЕРДЖУЮ</w:t>
      </w:r>
    </w:p>
    <w:p w:rsidR="00585FE7" w:rsidRDefault="00585FE7" w:rsidP="00BB77D9">
      <w:pPr>
        <w:shd w:val="clear" w:color="auto" w:fill="FFFFFF"/>
        <w:tabs>
          <w:tab w:val="left" w:pos="3402"/>
          <w:tab w:val="left" w:pos="5387"/>
          <w:tab w:val="left" w:pos="6096"/>
        </w:tabs>
        <w:ind w:left="5103"/>
        <w:jc w:val="both"/>
        <w:rPr>
          <w:b/>
          <w:sz w:val="28"/>
          <w:szCs w:val="28"/>
          <w:lang w:val="uk-UA"/>
        </w:rPr>
      </w:pPr>
    </w:p>
    <w:p w:rsidR="00585FE7" w:rsidRPr="00585FE7" w:rsidRDefault="00585FE7" w:rsidP="00BB77D9">
      <w:pPr>
        <w:shd w:val="clear" w:color="auto" w:fill="FFFFFF"/>
        <w:tabs>
          <w:tab w:val="left" w:pos="3402"/>
          <w:tab w:val="left" w:pos="5387"/>
          <w:tab w:val="left" w:pos="6096"/>
        </w:tabs>
        <w:ind w:left="5103"/>
        <w:jc w:val="both"/>
        <w:rPr>
          <w:b/>
          <w:sz w:val="28"/>
          <w:szCs w:val="28"/>
          <w:lang w:val="uk-UA"/>
        </w:rPr>
      </w:pPr>
      <w:r w:rsidRPr="00585FE7">
        <w:rPr>
          <w:b/>
          <w:sz w:val="28"/>
          <w:szCs w:val="28"/>
          <w:lang w:val="uk-UA"/>
        </w:rPr>
        <w:t>Голова Іванківської</w:t>
      </w:r>
    </w:p>
    <w:p w:rsidR="00944FCA" w:rsidRDefault="00585FE7" w:rsidP="00BB77D9">
      <w:pPr>
        <w:shd w:val="clear" w:color="auto" w:fill="FFFFFF"/>
        <w:tabs>
          <w:tab w:val="left" w:pos="3402"/>
          <w:tab w:val="left" w:pos="5387"/>
          <w:tab w:val="left" w:pos="6096"/>
        </w:tabs>
        <w:ind w:left="5103"/>
        <w:jc w:val="both"/>
        <w:rPr>
          <w:b/>
          <w:sz w:val="28"/>
          <w:szCs w:val="28"/>
          <w:lang w:val="uk-UA"/>
        </w:rPr>
      </w:pPr>
      <w:r w:rsidRPr="00585FE7">
        <w:rPr>
          <w:b/>
          <w:sz w:val="28"/>
          <w:szCs w:val="28"/>
          <w:lang w:val="uk-UA"/>
        </w:rPr>
        <w:t>районної державної адміністрації</w:t>
      </w:r>
    </w:p>
    <w:p w:rsidR="00585FE7" w:rsidRDefault="00944FCA" w:rsidP="00BB77D9">
      <w:pPr>
        <w:shd w:val="clear" w:color="auto" w:fill="FFFFFF"/>
        <w:tabs>
          <w:tab w:val="left" w:pos="3402"/>
          <w:tab w:val="left" w:pos="5387"/>
          <w:tab w:val="left" w:pos="6096"/>
        </w:tabs>
        <w:ind w:left="5103"/>
        <w:jc w:val="both"/>
        <w:rPr>
          <w:b/>
          <w:sz w:val="28"/>
          <w:szCs w:val="28"/>
          <w:lang w:val="uk-UA"/>
        </w:rPr>
      </w:pPr>
      <w:r>
        <w:rPr>
          <w:b/>
          <w:sz w:val="28"/>
          <w:szCs w:val="28"/>
          <w:lang w:val="uk-UA"/>
        </w:rPr>
        <w:t xml:space="preserve">____________       </w:t>
      </w:r>
      <w:proofErr w:type="spellStart"/>
      <w:r w:rsidR="00585FE7" w:rsidRPr="00585FE7">
        <w:rPr>
          <w:b/>
          <w:sz w:val="28"/>
          <w:szCs w:val="28"/>
          <w:lang w:val="uk-UA"/>
        </w:rPr>
        <w:t>Лісогор</w:t>
      </w:r>
      <w:proofErr w:type="spellEnd"/>
      <w:r w:rsidR="00585FE7" w:rsidRPr="00585FE7">
        <w:rPr>
          <w:b/>
          <w:sz w:val="28"/>
          <w:szCs w:val="28"/>
          <w:lang w:val="uk-UA"/>
        </w:rPr>
        <w:t xml:space="preserve"> М.Е.</w:t>
      </w:r>
    </w:p>
    <w:p w:rsidR="00585FE7" w:rsidRPr="00585FE7" w:rsidRDefault="00944FCA" w:rsidP="00BB77D9">
      <w:pPr>
        <w:shd w:val="clear" w:color="auto" w:fill="FFFFFF"/>
        <w:tabs>
          <w:tab w:val="left" w:pos="3402"/>
          <w:tab w:val="left" w:pos="5387"/>
          <w:tab w:val="left" w:pos="6096"/>
        </w:tabs>
        <w:ind w:left="5103"/>
        <w:jc w:val="both"/>
        <w:rPr>
          <w:sz w:val="28"/>
          <w:szCs w:val="28"/>
          <w:lang w:val="uk-UA"/>
        </w:rPr>
      </w:pPr>
      <w:r>
        <w:rPr>
          <w:b/>
          <w:sz w:val="28"/>
          <w:szCs w:val="28"/>
          <w:lang w:val="uk-UA"/>
        </w:rPr>
        <w:t>«___» ________</w:t>
      </w:r>
      <w:r w:rsidR="00585FE7" w:rsidRPr="00585FE7">
        <w:rPr>
          <w:b/>
          <w:sz w:val="28"/>
          <w:szCs w:val="28"/>
          <w:lang w:val="uk-UA"/>
        </w:rPr>
        <w:t>2017р.</w:t>
      </w:r>
      <w:r>
        <w:rPr>
          <w:b/>
          <w:sz w:val="28"/>
          <w:szCs w:val="28"/>
          <w:lang w:val="uk-UA"/>
        </w:rPr>
        <w:t xml:space="preserve"> № ________</w:t>
      </w:r>
    </w:p>
    <w:p w:rsidR="007A0A52" w:rsidRPr="00F00220" w:rsidRDefault="007A0A52" w:rsidP="007A0A52">
      <w:pPr>
        <w:shd w:val="clear" w:color="auto" w:fill="FFFFFF"/>
        <w:tabs>
          <w:tab w:val="left" w:pos="5387"/>
          <w:tab w:val="left" w:pos="5529"/>
        </w:tabs>
        <w:jc w:val="both"/>
        <w:rPr>
          <w:sz w:val="28"/>
          <w:szCs w:val="28"/>
          <w:lang w:val="uk-UA"/>
        </w:rPr>
      </w:pPr>
    </w:p>
    <w:p w:rsidR="007A0A52" w:rsidRPr="00585FE7" w:rsidRDefault="007A0A52" w:rsidP="007A0A52">
      <w:pPr>
        <w:shd w:val="clear" w:color="auto" w:fill="FFFFFF"/>
        <w:tabs>
          <w:tab w:val="left" w:pos="5387"/>
          <w:tab w:val="left" w:pos="5529"/>
        </w:tabs>
        <w:jc w:val="both"/>
        <w:rPr>
          <w:sz w:val="28"/>
          <w:szCs w:val="28"/>
          <w:lang w:val="uk-UA"/>
        </w:rPr>
      </w:pPr>
    </w:p>
    <w:p w:rsidR="007A0A52" w:rsidRPr="00585FE7" w:rsidRDefault="007A0A52" w:rsidP="007A0A52">
      <w:pPr>
        <w:shd w:val="clear" w:color="auto" w:fill="FFFFFF"/>
        <w:tabs>
          <w:tab w:val="left" w:pos="5387"/>
          <w:tab w:val="left" w:pos="5529"/>
        </w:tabs>
        <w:jc w:val="both"/>
        <w:rPr>
          <w:sz w:val="28"/>
          <w:szCs w:val="28"/>
          <w:lang w:val="uk-UA"/>
        </w:rPr>
      </w:pPr>
    </w:p>
    <w:p w:rsidR="007A0A52" w:rsidRPr="00585FE7" w:rsidRDefault="007A0A52" w:rsidP="007A0A52">
      <w:pPr>
        <w:shd w:val="clear" w:color="auto" w:fill="FFFFFF"/>
        <w:tabs>
          <w:tab w:val="left" w:pos="5387"/>
          <w:tab w:val="left" w:pos="6096"/>
        </w:tabs>
        <w:spacing w:line="240" w:lineRule="atLeast"/>
        <w:jc w:val="both"/>
        <w:rPr>
          <w:sz w:val="28"/>
          <w:szCs w:val="28"/>
          <w:lang w:val="uk-UA"/>
        </w:rPr>
      </w:pPr>
    </w:p>
    <w:p w:rsidR="007A0A52" w:rsidRDefault="007A0A52" w:rsidP="007A0A52">
      <w:pPr>
        <w:shd w:val="clear" w:color="auto" w:fill="FFFFFF"/>
        <w:spacing w:line="360" w:lineRule="auto"/>
        <w:ind w:left="14" w:hanging="14"/>
        <w:jc w:val="center"/>
        <w:rPr>
          <w:b/>
          <w:sz w:val="56"/>
          <w:szCs w:val="56"/>
        </w:rPr>
      </w:pPr>
      <w:r w:rsidRPr="004E5B5E">
        <w:rPr>
          <w:b/>
          <w:sz w:val="56"/>
          <w:szCs w:val="56"/>
        </w:rPr>
        <w:t>СТАТУТ</w:t>
      </w:r>
    </w:p>
    <w:p w:rsidR="007A0A52" w:rsidRPr="00F24736" w:rsidRDefault="007A0A52" w:rsidP="007A0A52">
      <w:pPr>
        <w:shd w:val="clear" w:color="auto" w:fill="FFFFFF"/>
        <w:spacing w:line="360" w:lineRule="auto"/>
        <w:rPr>
          <w:b/>
          <w:lang w:val="uk-UA"/>
        </w:rPr>
      </w:pPr>
    </w:p>
    <w:p w:rsidR="007A0A52" w:rsidRPr="00156DFA" w:rsidRDefault="007A0A52" w:rsidP="007A0A52">
      <w:pPr>
        <w:shd w:val="clear" w:color="auto" w:fill="FFFFFF"/>
        <w:spacing w:line="360" w:lineRule="auto"/>
        <w:ind w:left="14" w:hanging="14"/>
        <w:jc w:val="center"/>
        <w:rPr>
          <w:b/>
          <w:sz w:val="32"/>
          <w:szCs w:val="32"/>
          <w:lang w:val="uk-UA"/>
        </w:rPr>
      </w:pPr>
      <w:r w:rsidRPr="00156DFA">
        <w:rPr>
          <w:b/>
          <w:sz w:val="32"/>
          <w:szCs w:val="32"/>
          <w:lang w:val="uk-UA"/>
        </w:rPr>
        <w:t>ОПОРНОГО НАВЧАЛЬНОГО  ЗАКЛАДУ</w:t>
      </w:r>
    </w:p>
    <w:p w:rsidR="007A0A52" w:rsidRDefault="007A0A52" w:rsidP="008B77B1">
      <w:pPr>
        <w:pStyle w:val="a6"/>
        <w:spacing w:before="0" w:after="0" w:line="276" w:lineRule="auto"/>
        <w:ind w:hanging="14"/>
        <w:rPr>
          <w:rFonts w:ascii="Times New Roman" w:hAnsi="Times New Roman"/>
          <w:lang w:val="uk-UA"/>
        </w:rPr>
      </w:pPr>
      <w:r w:rsidRPr="00156DFA">
        <w:rPr>
          <w:rFonts w:ascii="Times New Roman" w:hAnsi="Times New Roman"/>
          <w:lang w:val="uk-UA"/>
        </w:rPr>
        <w:t xml:space="preserve"> «</w:t>
      </w:r>
      <w:r w:rsidR="00265087">
        <w:rPr>
          <w:rFonts w:ascii="Times New Roman" w:hAnsi="Times New Roman"/>
          <w:lang w:val="uk-UA"/>
        </w:rPr>
        <w:t xml:space="preserve">ІВАНКІВСЬКА </w:t>
      </w:r>
      <w:r w:rsidRPr="00156DFA">
        <w:rPr>
          <w:rFonts w:ascii="Times New Roman" w:hAnsi="Times New Roman"/>
          <w:lang w:val="uk-UA"/>
        </w:rPr>
        <w:t>ЗАГАЛЬНООСВІТНЯ ШКОЛА І-ІІІ СТУПЕНІВ</w:t>
      </w:r>
      <w:r w:rsidR="00265087">
        <w:rPr>
          <w:rFonts w:ascii="Times New Roman" w:hAnsi="Times New Roman"/>
          <w:lang w:val="uk-UA"/>
        </w:rPr>
        <w:t xml:space="preserve">  №1</w:t>
      </w:r>
      <w:r w:rsidRPr="00156DFA">
        <w:rPr>
          <w:rFonts w:ascii="Times New Roman" w:hAnsi="Times New Roman"/>
          <w:lang w:val="uk-UA"/>
        </w:rPr>
        <w:t>»</w:t>
      </w:r>
    </w:p>
    <w:p w:rsidR="006C7F0D" w:rsidRPr="006C7F0D" w:rsidRDefault="006C7F0D" w:rsidP="006C7F0D">
      <w:pPr>
        <w:jc w:val="center"/>
        <w:rPr>
          <w:lang w:val="uk-UA"/>
        </w:rPr>
      </w:pPr>
      <w:r>
        <w:rPr>
          <w:lang w:val="uk-UA"/>
        </w:rPr>
        <w:t>(НОВА РЕДАКЦІЯ)</w:t>
      </w:r>
    </w:p>
    <w:p w:rsidR="007A0A52" w:rsidRPr="008B77B1" w:rsidRDefault="007A0A52" w:rsidP="008B77B1">
      <w:pPr>
        <w:pStyle w:val="a6"/>
        <w:spacing w:before="0" w:after="0"/>
        <w:jc w:val="both"/>
        <w:rPr>
          <w:rFonts w:ascii="Times New Roman" w:hAnsi="Times New Roman"/>
          <w:sz w:val="40"/>
          <w:szCs w:val="40"/>
          <w:lang w:val="uk-UA"/>
        </w:rPr>
      </w:pPr>
    </w:p>
    <w:p w:rsidR="007A0A52" w:rsidRPr="008B77B1" w:rsidRDefault="007A0A52" w:rsidP="007A0A52">
      <w:pPr>
        <w:pStyle w:val="a6"/>
        <w:spacing w:before="0"/>
        <w:jc w:val="both"/>
        <w:rPr>
          <w:sz w:val="40"/>
          <w:szCs w:val="40"/>
          <w:lang w:val="uk-UA"/>
        </w:rPr>
      </w:pPr>
    </w:p>
    <w:p w:rsidR="007A0A52" w:rsidRPr="008B77B1" w:rsidRDefault="007A0A52" w:rsidP="007A0A52">
      <w:pPr>
        <w:pStyle w:val="a6"/>
        <w:spacing w:before="0"/>
        <w:jc w:val="both"/>
        <w:rPr>
          <w:sz w:val="40"/>
          <w:szCs w:val="40"/>
          <w:lang w:val="uk-UA"/>
        </w:rPr>
      </w:pPr>
    </w:p>
    <w:p w:rsidR="007A0A52" w:rsidRPr="008B77B1" w:rsidRDefault="007A0A52" w:rsidP="007A0A52">
      <w:pPr>
        <w:pStyle w:val="a6"/>
        <w:spacing w:before="0"/>
        <w:jc w:val="both"/>
        <w:rPr>
          <w:szCs w:val="28"/>
          <w:lang w:val="uk-UA"/>
        </w:rPr>
      </w:pPr>
    </w:p>
    <w:p w:rsidR="007A0A52" w:rsidRDefault="007A0A52" w:rsidP="007A0A52">
      <w:pPr>
        <w:pStyle w:val="a6"/>
        <w:spacing w:before="0"/>
        <w:rPr>
          <w:szCs w:val="28"/>
          <w:lang w:val="uk-UA"/>
        </w:rPr>
      </w:pPr>
    </w:p>
    <w:p w:rsidR="007A0A52" w:rsidRDefault="007A0A52" w:rsidP="007A0A52">
      <w:pPr>
        <w:pStyle w:val="a6"/>
        <w:spacing w:before="0"/>
        <w:rPr>
          <w:szCs w:val="28"/>
          <w:lang w:val="uk-UA"/>
        </w:rPr>
      </w:pPr>
    </w:p>
    <w:p w:rsidR="007A0A52" w:rsidRDefault="007A0A52" w:rsidP="007A0A52">
      <w:pPr>
        <w:pStyle w:val="a6"/>
        <w:spacing w:before="0"/>
        <w:rPr>
          <w:szCs w:val="28"/>
          <w:lang w:val="uk-UA"/>
        </w:rPr>
      </w:pPr>
    </w:p>
    <w:p w:rsidR="007A0A52" w:rsidRDefault="007A0A52" w:rsidP="007A0A52">
      <w:pPr>
        <w:pStyle w:val="a6"/>
        <w:spacing w:before="0"/>
        <w:rPr>
          <w:szCs w:val="28"/>
          <w:lang w:val="uk-UA"/>
        </w:rPr>
      </w:pPr>
    </w:p>
    <w:p w:rsidR="007A0A52" w:rsidRDefault="007A0A52" w:rsidP="007A0A52">
      <w:pPr>
        <w:pStyle w:val="a6"/>
        <w:spacing w:before="0"/>
        <w:rPr>
          <w:szCs w:val="28"/>
          <w:lang w:val="uk-UA"/>
        </w:rPr>
      </w:pPr>
    </w:p>
    <w:p w:rsidR="007A0A52" w:rsidRDefault="007A0A52" w:rsidP="007A0A52">
      <w:pPr>
        <w:pStyle w:val="a6"/>
        <w:spacing w:before="0"/>
        <w:rPr>
          <w:szCs w:val="28"/>
          <w:lang w:val="uk-UA"/>
        </w:rPr>
      </w:pPr>
    </w:p>
    <w:p w:rsidR="007A5E0E" w:rsidRDefault="007A5E0E" w:rsidP="007A5E0E">
      <w:pPr>
        <w:rPr>
          <w:lang w:val="uk-UA"/>
        </w:rPr>
      </w:pPr>
    </w:p>
    <w:p w:rsidR="007A5E0E" w:rsidRPr="007A5E0E" w:rsidRDefault="007A5E0E" w:rsidP="007A5E0E">
      <w:pPr>
        <w:rPr>
          <w:lang w:val="uk-UA"/>
        </w:rPr>
      </w:pPr>
    </w:p>
    <w:p w:rsidR="007A0A52" w:rsidRDefault="007A0A52" w:rsidP="007A0A52">
      <w:pPr>
        <w:pStyle w:val="a6"/>
        <w:spacing w:before="0"/>
        <w:rPr>
          <w:szCs w:val="28"/>
          <w:lang w:val="uk-UA"/>
        </w:rPr>
      </w:pPr>
    </w:p>
    <w:p w:rsidR="000B0A06" w:rsidRDefault="000B0A06" w:rsidP="007A0A52">
      <w:pPr>
        <w:pStyle w:val="a6"/>
        <w:spacing w:before="0"/>
        <w:rPr>
          <w:szCs w:val="28"/>
          <w:lang w:val="uk-UA"/>
        </w:rPr>
      </w:pPr>
    </w:p>
    <w:p w:rsidR="00265087" w:rsidRDefault="00265087" w:rsidP="00265087">
      <w:pPr>
        <w:rPr>
          <w:lang w:val="uk-UA"/>
        </w:rPr>
      </w:pPr>
    </w:p>
    <w:p w:rsidR="00265087" w:rsidRDefault="00265087" w:rsidP="00265087">
      <w:pPr>
        <w:rPr>
          <w:lang w:val="uk-UA"/>
        </w:rPr>
      </w:pPr>
    </w:p>
    <w:p w:rsidR="00265087" w:rsidRPr="00265087" w:rsidRDefault="00265087" w:rsidP="00265087">
      <w:pPr>
        <w:rPr>
          <w:lang w:val="uk-UA"/>
        </w:rPr>
      </w:pPr>
    </w:p>
    <w:p w:rsidR="008B77B1" w:rsidRDefault="008B77B1" w:rsidP="007A0A52">
      <w:pPr>
        <w:pStyle w:val="a6"/>
        <w:spacing w:before="0"/>
        <w:rPr>
          <w:szCs w:val="28"/>
          <w:lang w:val="uk-UA"/>
        </w:rPr>
      </w:pPr>
    </w:p>
    <w:p w:rsidR="007A0A52" w:rsidRDefault="006C7F0D" w:rsidP="007A0A52">
      <w:pPr>
        <w:pStyle w:val="a6"/>
        <w:spacing w:before="0"/>
        <w:rPr>
          <w:szCs w:val="28"/>
          <w:lang w:val="uk-UA"/>
        </w:rPr>
      </w:pPr>
      <w:r>
        <w:rPr>
          <w:szCs w:val="28"/>
          <w:lang w:val="uk-UA"/>
        </w:rPr>
        <w:t>20</w:t>
      </w:r>
      <w:r w:rsidR="00265087">
        <w:rPr>
          <w:szCs w:val="28"/>
          <w:lang w:val="uk-UA"/>
        </w:rPr>
        <w:t>20</w:t>
      </w:r>
      <w:r w:rsidR="008B77B1">
        <w:rPr>
          <w:szCs w:val="28"/>
          <w:lang w:val="uk-UA"/>
        </w:rPr>
        <w:t xml:space="preserve"> рік</w:t>
      </w:r>
    </w:p>
    <w:p w:rsidR="00F00220" w:rsidRDefault="00F00220" w:rsidP="00F00220">
      <w:pPr>
        <w:rPr>
          <w:lang w:val="uk-UA"/>
        </w:rPr>
      </w:pPr>
    </w:p>
    <w:p w:rsidR="007A0A52" w:rsidRDefault="007A0A52" w:rsidP="007A0A52">
      <w:pPr>
        <w:jc w:val="both"/>
        <w:rPr>
          <w:rFonts w:ascii="Arial" w:hAnsi="Arial" w:cs="Arial"/>
          <w:color w:val="5E5F60"/>
          <w:lang w:val="uk-UA"/>
        </w:rPr>
      </w:pPr>
    </w:p>
    <w:p w:rsidR="00944FCA" w:rsidRPr="000720C7" w:rsidRDefault="00944FCA" w:rsidP="007A0A52">
      <w:pPr>
        <w:jc w:val="both"/>
        <w:rPr>
          <w:rFonts w:ascii="Arial" w:hAnsi="Arial" w:cs="Arial"/>
          <w:vanish/>
          <w:color w:val="5E5F60"/>
          <w:lang w:val="uk-UA"/>
        </w:rPr>
      </w:pPr>
    </w:p>
    <w:p w:rsidR="007A0A52" w:rsidRPr="000720C7" w:rsidRDefault="007A0A52" w:rsidP="007A0A52">
      <w:pPr>
        <w:jc w:val="both"/>
        <w:rPr>
          <w:b/>
          <w:sz w:val="28"/>
          <w:szCs w:val="28"/>
          <w:lang w:val="uk-UA"/>
        </w:rPr>
      </w:pPr>
      <w:r w:rsidRPr="000720C7">
        <w:rPr>
          <w:b/>
          <w:lang w:val="uk-UA"/>
        </w:rPr>
        <w:t>I.</w:t>
      </w:r>
      <w:r w:rsidRPr="000720C7">
        <w:rPr>
          <w:lang w:val="uk-UA"/>
        </w:rPr>
        <w:t xml:space="preserve"> </w:t>
      </w:r>
      <w:r w:rsidRPr="000720C7">
        <w:rPr>
          <w:b/>
          <w:sz w:val="28"/>
          <w:szCs w:val="28"/>
          <w:lang w:val="uk-UA"/>
        </w:rPr>
        <w:t>Загальні положення</w:t>
      </w:r>
    </w:p>
    <w:p w:rsidR="007A0A52" w:rsidRPr="007C58AB" w:rsidRDefault="00C71E96" w:rsidP="00C71E96">
      <w:pPr>
        <w:shd w:val="clear" w:color="auto" w:fill="FFFFFF"/>
        <w:jc w:val="both"/>
        <w:rPr>
          <w:color w:val="000000"/>
          <w:lang w:val="uk-UA"/>
        </w:rPr>
      </w:pPr>
      <w:r>
        <w:rPr>
          <w:color w:val="000000"/>
          <w:lang w:val="uk-UA"/>
        </w:rPr>
        <w:t xml:space="preserve">1.1. Опорний навчальний заклад </w:t>
      </w:r>
      <w:r w:rsidR="00F51ED0">
        <w:rPr>
          <w:color w:val="000000"/>
          <w:lang w:val="uk-UA"/>
        </w:rPr>
        <w:t>«</w:t>
      </w:r>
      <w:proofErr w:type="spellStart"/>
      <w:r w:rsidR="00F51ED0">
        <w:rPr>
          <w:color w:val="000000"/>
          <w:lang w:val="uk-UA"/>
        </w:rPr>
        <w:t>Іванківська</w:t>
      </w:r>
      <w:proofErr w:type="spellEnd"/>
      <w:r w:rsidR="00F51ED0">
        <w:rPr>
          <w:color w:val="000000"/>
          <w:lang w:val="uk-UA"/>
        </w:rPr>
        <w:t xml:space="preserve"> загальноосвітня школа І-ІІІ ступенів № 1»</w:t>
      </w:r>
      <w:r w:rsidR="00733548">
        <w:rPr>
          <w:color w:val="000000"/>
          <w:lang w:val="uk-UA"/>
        </w:rPr>
        <w:t xml:space="preserve"> </w:t>
      </w:r>
      <w:r w:rsidR="007A0A52" w:rsidRPr="007C58AB">
        <w:rPr>
          <w:color w:val="000000"/>
          <w:lang w:val="uk-UA"/>
        </w:rPr>
        <w:t xml:space="preserve">(далі </w:t>
      </w:r>
      <w:r w:rsidR="00F51ED0">
        <w:rPr>
          <w:color w:val="000000"/>
          <w:lang w:val="uk-UA"/>
        </w:rPr>
        <w:t>ОНЗ «</w:t>
      </w:r>
      <w:proofErr w:type="spellStart"/>
      <w:r w:rsidR="00F51ED0">
        <w:rPr>
          <w:color w:val="000000"/>
          <w:lang w:val="uk-UA"/>
        </w:rPr>
        <w:t>Іванківська</w:t>
      </w:r>
      <w:proofErr w:type="spellEnd"/>
      <w:r w:rsidR="00F51ED0">
        <w:rPr>
          <w:color w:val="000000"/>
          <w:lang w:val="uk-UA"/>
        </w:rPr>
        <w:t xml:space="preserve"> ЗОШ № 1»</w:t>
      </w:r>
      <w:r w:rsidR="007A0A52" w:rsidRPr="007C58AB">
        <w:rPr>
          <w:color w:val="000000"/>
          <w:lang w:val="uk-UA"/>
        </w:rPr>
        <w:t>,</w:t>
      </w:r>
      <w:r w:rsidR="003C7830">
        <w:rPr>
          <w:color w:val="000000"/>
          <w:lang w:val="uk-UA"/>
        </w:rPr>
        <w:t xml:space="preserve"> </w:t>
      </w:r>
      <w:r w:rsidR="007A0A52" w:rsidRPr="007C58AB">
        <w:rPr>
          <w:color w:val="000000"/>
          <w:lang w:val="uk-UA"/>
        </w:rPr>
        <w:t>навчальний заклад)</w:t>
      </w:r>
      <w:r w:rsidR="000B0A06" w:rsidRPr="007C58AB">
        <w:rPr>
          <w:color w:val="000000"/>
          <w:lang w:val="uk-UA"/>
        </w:rPr>
        <w:t xml:space="preserve"> </w:t>
      </w:r>
      <w:r w:rsidR="007A0A52" w:rsidRPr="007C58AB">
        <w:rPr>
          <w:color w:val="000000"/>
          <w:lang w:val="uk-UA"/>
        </w:rPr>
        <w:t>- заклад освіти,</w:t>
      </w:r>
      <w:r w:rsidR="003C7830">
        <w:rPr>
          <w:color w:val="000000"/>
          <w:lang w:val="uk-UA"/>
        </w:rPr>
        <w:t xml:space="preserve"> </w:t>
      </w:r>
      <w:r w:rsidR="007A0A52" w:rsidRPr="007C58AB">
        <w:rPr>
          <w:color w:val="000000"/>
          <w:lang w:val="uk-UA"/>
        </w:rPr>
        <w:t>що забезпечує потреби громадян у дошкільн</w:t>
      </w:r>
      <w:r w:rsidR="000B0A06">
        <w:rPr>
          <w:color w:val="000000"/>
          <w:lang w:val="uk-UA"/>
        </w:rPr>
        <w:t xml:space="preserve">ій та загальній середній освіті, який </w:t>
      </w:r>
      <w:r w:rsidR="007A0A52" w:rsidRPr="007C58AB">
        <w:rPr>
          <w:color w:val="000000"/>
          <w:lang w:val="uk-UA"/>
        </w:rPr>
        <w:t>знаходиться у комунальній власності.</w:t>
      </w:r>
      <w:r w:rsidR="00A602E5">
        <w:rPr>
          <w:color w:val="000000"/>
          <w:lang w:val="uk-UA"/>
        </w:rPr>
        <w:t xml:space="preserve"> Скорочена назва закладу – опорний </w:t>
      </w:r>
      <w:r w:rsidR="00F51ED0">
        <w:rPr>
          <w:color w:val="000000"/>
          <w:lang w:val="uk-UA"/>
        </w:rPr>
        <w:t>навчальний заклад «Іванківська ЗОШ № 1»</w:t>
      </w:r>
      <w:r w:rsidR="00A602E5">
        <w:rPr>
          <w:color w:val="000000"/>
          <w:lang w:val="uk-UA"/>
        </w:rPr>
        <w:t>.</w:t>
      </w:r>
    </w:p>
    <w:p w:rsidR="007A0A52" w:rsidRPr="007C58AB" w:rsidRDefault="007A0A52" w:rsidP="00C71E96">
      <w:pPr>
        <w:shd w:val="clear" w:color="auto" w:fill="FFFFFF"/>
        <w:jc w:val="both"/>
        <w:rPr>
          <w:color w:val="000000"/>
          <w:lang w:val="uk-UA"/>
        </w:rPr>
      </w:pPr>
    </w:p>
    <w:p w:rsidR="007A0A52" w:rsidRPr="007C58AB" w:rsidRDefault="007A0A52" w:rsidP="00C71E96">
      <w:pPr>
        <w:shd w:val="clear" w:color="auto" w:fill="FFFFFF"/>
        <w:jc w:val="both"/>
        <w:rPr>
          <w:color w:val="000000"/>
        </w:rPr>
      </w:pPr>
      <w:r w:rsidRPr="007C58AB">
        <w:rPr>
          <w:color w:val="000000"/>
        </w:rPr>
        <w:t xml:space="preserve">1.2. </w:t>
      </w:r>
      <w:proofErr w:type="spellStart"/>
      <w:r w:rsidRPr="007C58AB">
        <w:rPr>
          <w:color w:val="000000"/>
        </w:rPr>
        <w:t>Юри</w:t>
      </w:r>
      <w:r w:rsidR="00AA4AA2">
        <w:rPr>
          <w:color w:val="000000"/>
        </w:rPr>
        <w:t>дична</w:t>
      </w:r>
      <w:proofErr w:type="spellEnd"/>
      <w:r w:rsidR="00AA4AA2">
        <w:rPr>
          <w:color w:val="000000"/>
        </w:rPr>
        <w:t xml:space="preserve"> адреса </w:t>
      </w:r>
      <w:proofErr w:type="spellStart"/>
      <w:r w:rsidRPr="007C58AB">
        <w:rPr>
          <w:color w:val="000000"/>
        </w:rPr>
        <w:t>навчального</w:t>
      </w:r>
      <w:proofErr w:type="spellEnd"/>
      <w:r w:rsidRPr="007C58AB">
        <w:rPr>
          <w:color w:val="000000"/>
        </w:rPr>
        <w:t xml:space="preserve"> закладу:</w:t>
      </w:r>
    </w:p>
    <w:p w:rsidR="007A0A52" w:rsidRPr="007C58AB" w:rsidRDefault="007A0A52" w:rsidP="00C71E96">
      <w:pPr>
        <w:shd w:val="clear" w:color="auto" w:fill="FFFFFF"/>
        <w:jc w:val="both"/>
        <w:rPr>
          <w:color w:val="000000"/>
          <w:lang w:val="uk-UA"/>
        </w:rPr>
      </w:pPr>
      <w:r w:rsidRPr="007C58AB">
        <w:rPr>
          <w:color w:val="000000"/>
        </w:rPr>
        <w:t xml:space="preserve">07253, </w:t>
      </w:r>
      <w:proofErr w:type="spellStart"/>
      <w:r w:rsidRPr="007C58AB">
        <w:rPr>
          <w:color w:val="000000"/>
        </w:rPr>
        <w:t>Київська</w:t>
      </w:r>
      <w:proofErr w:type="spellEnd"/>
      <w:r w:rsidRPr="007C58AB">
        <w:rPr>
          <w:color w:val="000000"/>
        </w:rPr>
        <w:t xml:space="preserve"> область, </w:t>
      </w:r>
      <w:proofErr w:type="spellStart"/>
      <w:r w:rsidRPr="007C58AB">
        <w:rPr>
          <w:color w:val="000000"/>
        </w:rPr>
        <w:t>Іванківськи</w:t>
      </w:r>
      <w:r w:rsidR="001A1C2D">
        <w:rPr>
          <w:color w:val="000000"/>
        </w:rPr>
        <w:t>й</w:t>
      </w:r>
      <w:proofErr w:type="spellEnd"/>
      <w:r w:rsidR="001A1C2D">
        <w:rPr>
          <w:color w:val="000000"/>
        </w:rPr>
        <w:t xml:space="preserve"> район, с.</w:t>
      </w:r>
      <w:proofErr w:type="spellStart"/>
      <w:r w:rsidR="00265087">
        <w:rPr>
          <w:color w:val="000000"/>
          <w:lang w:val="uk-UA"/>
        </w:rPr>
        <w:t>м.т.Іванків</w:t>
      </w:r>
      <w:proofErr w:type="spellEnd"/>
      <w:r w:rsidR="001A1C2D">
        <w:rPr>
          <w:color w:val="000000"/>
        </w:rPr>
        <w:t xml:space="preserve">, </w:t>
      </w:r>
      <w:proofErr w:type="spellStart"/>
      <w:r w:rsidR="001A1C2D">
        <w:rPr>
          <w:color w:val="000000"/>
        </w:rPr>
        <w:t>вул</w:t>
      </w:r>
      <w:proofErr w:type="spellEnd"/>
      <w:r w:rsidR="001A1C2D">
        <w:rPr>
          <w:color w:val="000000"/>
        </w:rPr>
        <w:t xml:space="preserve">. </w:t>
      </w:r>
      <w:r w:rsidR="00265087">
        <w:rPr>
          <w:color w:val="000000"/>
          <w:lang w:val="uk-UA"/>
        </w:rPr>
        <w:t>Ярова</w:t>
      </w:r>
      <w:r w:rsidR="007C2965">
        <w:rPr>
          <w:color w:val="000000"/>
          <w:lang w:val="uk-UA"/>
        </w:rPr>
        <w:t>,</w:t>
      </w:r>
      <w:r w:rsidR="00265087">
        <w:rPr>
          <w:color w:val="000000"/>
        </w:rPr>
        <w:t xml:space="preserve"> 6</w:t>
      </w:r>
      <w:r w:rsidRPr="007C58AB">
        <w:rPr>
          <w:color w:val="000000"/>
        </w:rPr>
        <w:t>, телефон</w:t>
      </w:r>
      <w:r w:rsidR="007C2965">
        <w:rPr>
          <w:color w:val="000000"/>
          <w:lang w:val="uk-UA"/>
        </w:rPr>
        <w:t>:</w:t>
      </w:r>
      <w:r w:rsidRPr="007C58AB">
        <w:rPr>
          <w:color w:val="000000"/>
        </w:rPr>
        <w:t xml:space="preserve"> </w:t>
      </w:r>
      <w:r w:rsidR="00C71E96">
        <w:rPr>
          <w:color w:val="000000"/>
          <w:lang w:val="uk-UA"/>
        </w:rPr>
        <w:t xml:space="preserve">04591 </w:t>
      </w:r>
      <w:r w:rsidR="00265087">
        <w:rPr>
          <w:color w:val="000000"/>
          <w:lang w:val="uk-UA"/>
        </w:rPr>
        <w:t>5-14-15</w:t>
      </w:r>
      <w:r w:rsidRPr="007C58AB">
        <w:rPr>
          <w:color w:val="000000"/>
        </w:rPr>
        <w:t>.</w:t>
      </w:r>
    </w:p>
    <w:p w:rsidR="007A0A52" w:rsidRPr="007C58AB" w:rsidRDefault="007A0A52" w:rsidP="00C71E96">
      <w:pPr>
        <w:shd w:val="clear" w:color="auto" w:fill="FFFFFF"/>
        <w:jc w:val="both"/>
        <w:rPr>
          <w:color w:val="000000"/>
          <w:lang w:val="uk-UA"/>
        </w:rPr>
      </w:pPr>
      <w:r w:rsidRPr="00156DFA">
        <w:rPr>
          <w:color w:val="000000"/>
          <w:lang w:val="uk-UA"/>
        </w:rPr>
        <w:t xml:space="preserve">1.3. </w:t>
      </w:r>
      <w:r w:rsidR="00265087" w:rsidRPr="00265087">
        <w:rPr>
          <w:color w:val="000000"/>
          <w:lang w:val="uk-UA"/>
        </w:rPr>
        <w:t>Опорний навчальний заклад «</w:t>
      </w:r>
      <w:proofErr w:type="spellStart"/>
      <w:r w:rsidR="00265087" w:rsidRPr="00265087">
        <w:rPr>
          <w:color w:val="000000"/>
          <w:lang w:val="uk-UA"/>
        </w:rPr>
        <w:t>Іванківська</w:t>
      </w:r>
      <w:proofErr w:type="spellEnd"/>
      <w:r w:rsidR="00265087" w:rsidRPr="00265087">
        <w:rPr>
          <w:color w:val="000000"/>
          <w:lang w:val="uk-UA"/>
        </w:rPr>
        <w:t xml:space="preserve"> загальноосвітня школа І-ІІІ ступенів № 1» </w:t>
      </w:r>
      <w:r w:rsidRPr="00156DFA">
        <w:rPr>
          <w:color w:val="000000"/>
          <w:lang w:val="uk-UA"/>
        </w:rPr>
        <w:t>(</w:t>
      </w:r>
      <w:r w:rsidR="00265087" w:rsidRPr="00265087">
        <w:rPr>
          <w:color w:val="000000"/>
          <w:lang w:val="uk-UA"/>
        </w:rPr>
        <w:t>далі ОНЗ «</w:t>
      </w:r>
      <w:proofErr w:type="spellStart"/>
      <w:r w:rsidR="00265087" w:rsidRPr="00265087">
        <w:rPr>
          <w:color w:val="000000"/>
          <w:lang w:val="uk-UA"/>
        </w:rPr>
        <w:t>Іванківська</w:t>
      </w:r>
      <w:proofErr w:type="spellEnd"/>
      <w:r w:rsidR="00265087" w:rsidRPr="00265087">
        <w:rPr>
          <w:color w:val="000000"/>
          <w:lang w:val="uk-UA"/>
        </w:rPr>
        <w:t xml:space="preserve"> ЗОШ № 1», навчальний заклад</w:t>
      </w:r>
      <w:r w:rsidRPr="00156DFA">
        <w:rPr>
          <w:color w:val="000000"/>
          <w:lang w:val="uk-UA"/>
        </w:rPr>
        <w:t>) є юридичною особою, має печатку, штамп, ідентифікаційний номер.</w:t>
      </w:r>
    </w:p>
    <w:p w:rsidR="007A0A52" w:rsidRPr="007C58AB" w:rsidRDefault="007A0A52" w:rsidP="007A0A52">
      <w:pPr>
        <w:shd w:val="clear" w:color="auto" w:fill="FFFFFF"/>
        <w:rPr>
          <w:color w:val="000000"/>
        </w:rPr>
      </w:pPr>
      <w:r w:rsidRPr="007C58AB">
        <w:rPr>
          <w:color w:val="000000"/>
        </w:rPr>
        <w:t xml:space="preserve">1.4. </w:t>
      </w:r>
      <w:proofErr w:type="spellStart"/>
      <w:r w:rsidRPr="007C58AB">
        <w:rPr>
          <w:color w:val="000000"/>
        </w:rPr>
        <w:t>Засновником</w:t>
      </w:r>
      <w:proofErr w:type="spellEnd"/>
      <w:r w:rsidRPr="007C58AB">
        <w:rPr>
          <w:color w:val="000000"/>
        </w:rPr>
        <w:t xml:space="preserve"> (</w:t>
      </w:r>
      <w:proofErr w:type="spellStart"/>
      <w:r w:rsidRPr="007C58AB">
        <w:rPr>
          <w:color w:val="000000"/>
        </w:rPr>
        <w:t>власником</w:t>
      </w:r>
      <w:proofErr w:type="spellEnd"/>
      <w:r w:rsidRPr="007C58AB">
        <w:rPr>
          <w:color w:val="000000"/>
        </w:rPr>
        <w:t xml:space="preserve">) </w:t>
      </w:r>
      <w:proofErr w:type="spellStart"/>
      <w:r w:rsidRPr="007C58AB">
        <w:rPr>
          <w:color w:val="000000"/>
        </w:rPr>
        <w:t>навчального</w:t>
      </w:r>
      <w:proofErr w:type="spellEnd"/>
      <w:r w:rsidRPr="007C58AB">
        <w:rPr>
          <w:color w:val="000000"/>
        </w:rPr>
        <w:t xml:space="preserve"> закладу є:</w:t>
      </w:r>
    </w:p>
    <w:p w:rsidR="007A0A52" w:rsidRPr="0082137C" w:rsidRDefault="007A0A52" w:rsidP="007A0A52">
      <w:pPr>
        <w:shd w:val="clear" w:color="auto" w:fill="FFFFFF"/>
        <w:rPr>
          <w:color w:val="000000"/>
          <w:lang w:val="uk-UA"/>
        </w:rPr>
      </w:pPr>
      <w:proofErr w:type="spellStart"/>
      <w:r w:rsidRPr="007C58AB">
        <w:rPr>
          <w:i/>
          <w:iCs/>
          <w:color w:val="000000"/>
        </w:rPr>
        <w:t>Іванківська</w:t>
      </w:r>
      <w:proofErr w:type="spellEnd"/>
      <w:r w:rsidRPr="007C58AB">
        <w:rPr>
          <w:i/>
          <w:iCs/>
          <w:color w:val="000000"/>
        </w:rPr>
        <w:t xml:space="preserve"> </w:t>
      </w:r>
      <w:proofErr w:type="spellStart"/>
      <w:r w:rsidRPr="007C58AB">
        <w:rPr>
          <w:i/>
          <w:iCs/>
          <w:color w:val="000000"/>
        </w:rPr>
        <w:t>районна</w:t>
      </w:r>
      <w:proofErr w:type="spellEnd"/>
      <w:r w:rsidRPr="007C58AB">
        <w:rPr>
          <w:i/>
          <w:iCs/>
          <w:color w:val="000000"/>
        </w:rPr>
        <w:t xml:space="preserve"> </w:t>
      </w:r>
      <w:proofErr w:type="spellStart"/>
      <w:r w:rsidRPr="007C58AB">
        <w:rPr>
          <w:i/>
          <w:iCs/>
          <w:color w:val="000000"/>
        </w:rPr>
        <w:t>державна</w:t>
      </w:r>
      <w:proofErr w:type="spellEnd"/>
      <w:r w:rsidRPr="007C58AB">
        <w:rPr>
          <w:i/>
          <w:iCs/>
          <w:color w:val="000000"/>
        </w:rPr>
        <w:t xml:space="preserve"> </w:t>
      </w:r>
      <w:proofErr w:type="spellStart"/>
      <w:r w:rsidRPr="007C58AB">
        <w:rPr>
          <w:i/>
          <w:iCs/>
          <w:color w:val="000000"/>
        </w:rPr>
        <w:t>адміністрація</w:t>
      </w:r>
      <w:proofErr w:type="spellEnd"/>
      <w:r w:rsidR="0082137C">
        <w:rPr>
          <w:i/>
          <w:iCs/>
          <w:color w:val="000000"/>
          <w:lang w:val="uk-UA"/>
        </w:rPr>
        <w:t xml:space="preserve"> в особі відділу освіти</w:t>
      </w:r>
    </w:p>
    <w:p w:rsidR="007A0A52" w:rsidRPr="00A26814" w:rsidRDefault="007A0A52" w:rsidP="007A0A52">
      <w:pPr>
        <w:shd w:val="clear" w:color="auto" w:fill="FFFFFF"/>
        <w:jc w:val="both"/>
        <w:rPr>
          <w:b/>
          <w:lang w:val="uk-UA"/>
        </w:rPr>
      </w:pPr>
      <w:r w:rsidRPr="002E115C">
        <w:rPr>
          <w:lang w:val="uk-UA"/>
        </w:rPr>
        <w:br/>
      </w:r>
      <w:r w:rsidR="00265087">
        <w:rPr>
          <w:color w:val="000000"/>
          <w:lang w:val="uk-UA"/>
        </w:rPr>
        <w:t>1.4.1.</w:t>
      </w:r>
      <w:r w:rsidR="00265087" w:rsidRPr="00265087">
        <w:rPr>
          <w:color w:val="000000"/>
          <w:lang w:val="uk-UA"/>
        </w:rPr>
        <w:t>ОНЗ «</w:t>
      </w:r>
      <w:proofErr w:type="spellStart"/>
      <w:r w:rsidR="00265087" w:rsidRPr="00265087">
        <w:rPr>
          <w:color w:val="000000"/>
          <w:lang w:val="uk-UA"/>
        </w:rPr>
        <w:t>Іванківська</w:t>
      </w:r>
      <w:proofErr w:type="spellEnd"/>
      <w:r w:rsidR="00265087" w:rsidRPr="00265087">
        <w:rPr>
          <w:color w:val="000000"/>
          <w:lang w:val="uk-UA"/>
        </w:rPr>
        <w:t xml:space="preserve"> ЗОШ № 1», навчальний заклад </w:t>
      </w:r>
      <w:r w:rsidRPr="00EA0BE1">
        <w:rPr>
          <w:color w:val="000000"/>
          <w:lang w:val="uk-UA"/>
        </w:rPr>
        <w:t>є опорним навчальним закладом</w:t>
      </w:r>
      <w:r w:rsidR="00733548">
        <w:rPr>
          <w:color w:val="000000"/>
          <w:lang w:val="uk-UA"/>
        </w:rPr>
        <w:t xml:space="preserve"> </w:t>
      </w:r>
      <w:r w:rsidR="00733548" w:rsidRPr="00A26814">
        <w:rPr>
          <w:b/>
          <w:lang w:val="uk-UA"/>
        </w:rPr>
        <w:t xml:space="preserve">(рішення сесії Іванківської районної ради від </w:t>
      </w:r>
      <w:r w:rsidR="00F51ED0" w:rsidRPr="00A26814">
        <w:rPr>
          <w:b/>
          <w:lang w:val="uk-UA"/>
        </w:rPr>
        <w:t xml:space="preserve">23.12.2019 № </w:t>
      </w:r>
      <w:r w:rsidR="00F51ED0" w:rsidRPr="00A26814">
        <w:rPr>
          <w:b/>
          <w:lang w:val="en-US"/>
        </w:rPr>
        <w:t>V</w:t>
      </w:r>
      <w:r w:rsidR="00F51ED0" w:rsidRPr="00A26814">
        <w:rPr>
          <w:b/>
          <w:lang w:val="uk-UA"/>
        </w:rPr>
        <w:t>ІІ-52/691 «Про створення опорних навчальних закладів»)</w:t>
      </w:r>
    </w:p>
    <w:p w:rsidR="007A0A52" w:rsidRPr="00EA0BE1" w:rsidRDefault="00A602E5" w:rsidP="007A0A52">
      <w:pPr>
        <w:shd w:val="clear" w:color="auto" w:fill="FFFFFF"/>
        <w:jc w:val="both"/>
        <w:rPr>
          <w:color w:val="000000"/>
          <w:lang w:val="uk-UA"/>
        </w:rPr>
      </w:pPr>
      <w:r>
        <w:rPr>
          <w:color w:val="000000"/>
          <w:lang w:val="uk-UA"/>
        </w:rPr>
        <w:t>1.4.3</w:t>
      </w:r>
      <w:r w:rsidR="007A0A52" w:rsidRPr="00EA0BE1">
        <w:rPr>
          <w:color w:val="000000"/>
          <w:lang w:val="uk-UA"/>
        </w:rPr>
        <w:t>. До склад</w:t>
      </w:r>
      <w:r w:rsidR="00733548">
        <w:rPr>
          <w:color w:val="000000"/>
          <w:lang w:val="uk-UA"/>
        </w:rPr>
        <w:t xml:space="preserve">у опорного навчального закладу </w:t>
      </w:r>
      <w:r w:rsidR="001F1081" w:rsidRPr="001F1081">
        <w:rPr>
          <w:color w:val="000000"/>
          <w:lang w:val="uk-UA"/>
        </w:rPr>
        <w:t>«</w:t>
      </w:r>
      <w:proofErr w:type="spellStart"/>
      <w:r w:rsidR="001F1081" w:rsidRPr="001F1081">
        <w:rPr>
          <w:color w:val="000000"/>
          <w:lang w:val="uk-UA"/>
        </w:rPr>
        <w:t>Іванківська</w:t>
      </w:r>
      <w:proofErr w:type="spellEnd"/>
      <w:r w:rsidR="001F1081" w:rsidRPr="001F1081">
        <w:rPr>
          <w:color w:val="000000"/>
          <w:lang w:val="uk-UA"/>
        </w:rPr>
        <w:t xml:space="preserve"> загальноосвітня школа І-ІІІ ступенів № 1» </w:t>
      </w:r>
      <w:r w:rsidR="00B82E68">
        <w:rPr>
          <w:color w:val="000000"/>
          <w:lang w:val="uk-UA"/>
        </w:rPr>
        <w:t>входять дві філії</w:t>
      </w:r>
      <w:r w:rsidR="00733548">
        <w:rPr>
          <w:color w:val="000000"/>
          <w:lang w:val="uk-UA"/>
        </w:rPr>
        <w:t xml:space="preserve">: </w:t>
      </w:r>
      <w:proofErr w:type="spellStart"/>
      <w:r w:rsidR="001F1081">
        <w:rPr>
          <w:color w:val="000000"/>
          <w:lang w:val="uk-UA"/>
        </w:rPr>
        <w:t>Запрудська</w:t>
      </w:r>
      <w:proofErr w:type="spellEnd"/>
      <w:r w:rsidR="00733548">
        <w:rPr>
          <w:color w:val="000000"/>
          <w:lang w:val="uk-UA"/>
        </w:rPr>
        <w:t xml:space="preserve"> філія</w:t>
      </w:r>
      <w:r w:rsidR="007A0A52" w:rsidRPr="00EA0BE1">
        <w:rPr>
          <w:color w:val="000000"/>
          <w:lang w:val="uk-UA"/>
        </w:rPr>
        <w:t xml:space="preserve"> (далі </w:t>
      </w:r>
      <w:r w:rsidR="00AA4AA2">
        <w:rPr>
          <w:color w:val="000000"/>
          <w:lang w:val="uk-UA"/>
        </w:rPr>
        <w:t xml:space="preserve">– </w:t>
      </w:r>
      <w:r w:rsidR="007A0A52" w:rsidRPr="00EA0BE1">
        <w:rPr>
          <w:color w:val="000000"/>
          <w:lang w:val="uk-UA"/>
        </w:rPr>
        <w:t>Філія</w:t>
      </w:r>
      <w:r w:rsidR="00AA4AA2">
        <w:rPr>
          <w:color w:val="000000"/>
          <w:lang w:val="uk-UA"/>
        </w:rPr>
        <w:t xml:space="preserve"> </w:t>
      </w:r>
      <w:r w:rsidR="007A0A52" w:rsidRPr="00EA0BE1">
        <w:rPr>
          <w:color w:val="000000"/>
          <w:lang w:val="uk-UA"/>
        </w:rPr>
        <w:t xml:space="preserve">1), </w:t>
      </w:r>
      <w:proofErr w:type="spellStart"/>
      <w:r w:rsidR="001F1081">
        <w:rPr>
          <w:color w:val="000000"/>
          <w:lang w:val="uk-UA"/>
        </w:rPr>
        <w:t>Блідчанська</w:t>
      </w:r>
      <w:proofErr w:type="spellEnd"/>
      <w:r w:rsidR="001F1081">
        <w:rPr>
          <w:color w:val="000000"/>
          <w:lang w:val="uk-UA"/>
        </w:rPr>
        <w:t xml:space="preserve"> </w:t>
      </w:r>
      <w:r w:rsidR="007A0A52" w:rsidRPr="00EA0BE1">
        <w:rPr>
          <w:color w:val="000000"/>
          <w:lang w:val="uk-UA"/>
        </w:rPr>
        <w:t xml:space="preserve">філія  (далі </w:t>
      </w:r>
      <w:r w:rsidR="00AA4AA2">
        <w:rPr>
          <w:color w:val="000000"/>
          <w:lang w:val="uk-UA"/>
        </w:rPr>
        <w:t xml:space="preserve">– </w:t>
      </w:r>
      <w:r w:rsidR="007A0A52" w:rsidRPr="00EA0BE1">
        <w:rPr>
          <w:color w:val="000000"/>
          <w:lang w:val="uk-UA"/>
        </w:rPr>
        <w:t>Філія 2).</w:t>
      </w:r>
    </w:p>
    <w:p w:rsidR="00A602E5" w:rsidRDefault="007A0A52" w:rsidP="00A602E5">
      <w:pPr>
        <w:spacing w:before="90"/>
        <w:jc w:val="both"/>
        <w:rPr>
          <w:lang w:val="uk-UA"/>
        </w:rPr>
      </w:pPr>
      <w:r w:rsidRPr="00C71E96">
        <w:rPr>
          <w:lang w:val="uk-UA"/>
        </w:rPr>
        <w:t xml:space="preserve">1.5. Філії опорного  навчального закладу – територіально відокремлені структурні  підрозділи опорної школи, що утворюються з метою надання рівного доступу до якісної освіти та наближення місця навчання дітей до їх місця проживання. </w:t>
      </w:r>
      <w:r w:rsidRPr="00C71E96">
        <w:rPr>
          <w:lang w:val="uk-UA"/>
        </w:rPr>
        <w:tab/>
      </w:r>
    </w:p>
    <w:p w:rsidR="007A0A52" w:rsidRPr="00C71E96" w:rsidRDefault="007A0A52" w:rsidP="00A602E5">
      <w:pPr>
        <w:spacing w:before="90"/>
        <w:ind w:firstLine="709"/>
        <w:jc w:val="both"/>
        <w:rPr>
          <w:lang w:val="uk-UA"/>
        </w:rPr>
      </w:pPr>
      <w:r w:rsidRPr="00C71E96">
        <w:rPr>
          <w:lang w:val="uk-UA"/>
        </w:rPr>
        <w:t xml:space="preserve">Філії не є юридичними особами. Філії діють на підставі відповідного положення про кожну окрему філію, затвердженого засновником, що визначає основні питання їх  діяльності. </w:t>
      </w:r>
    </w:p>
    <w:p w:rsidR="00B82E68" w:rsidRDefault="007C2965" w:rsidP="007A0A52">
      <w:pPr>
        <w:spacing w:before="90"/>
        <w:ind w:firstLine="708"/>
        <w:jc w:val="both"/>
        <w:rPr>
          <w:lang w:val="uk-UA"/>
        </w:rPr>
      </w:pPr>
      <w:r w:rsidRPr="00C71E96">
        <w:rPr>
          <w:lang w:val="uk-UA"/>
        </w:rPr>
        <w:t>Філії утворені</w:t>
      </w:r>
      <w:r w:rsidR="007A0A52" w:rsidRPr="00C71E96">
        <w:rPr>
          <w:lang w:val="uk-UA"/>
        </w:rPr>
        <w:t xml:space="preserve"> на базі існуючих закладів</w:t>
      </w:r>
      <w:r w:rsidR="00C71E96" w:rsidRPr="00C71E96">
        <w:rPr>
          <w:lang w:val="uk-UA"/>
        </w:rPr>
        <w:t>:</w:t>
      </w:r>
      <w:r w:rsidRPr="00C71E96">
        <w:rPr>
          <w:lang w:val="uk-UA"/>
        </w:rPr>
        <w:t xml:space="preserve"> </w:t>
      </w:r>
      <w:proofErr w:type="spellStart"/>
      <w:r w:rsidR="001F1081" w:rsidRPr="001F1081">
        <w:rPr>
          <w:lang w:val="uk-UA"/>
        </w:rPr>
        <w:t>Запрудськ</w:t>
      </w:r>
      <w:r w:rsidR="001F1081">
        <w:rPr>
          <w:lang w:val="uk-UA"/>
        </w:rPr>
        <w:t>ого</w:t>
      </w:r>
      <w:proofErr w:type="spellEnd"/>
      <w:r w:rsidR="001F1081" w:rsidRPr="001F1081">
        <w:rPr>
          <w:lang w:val="uk-UA"/>
        </w:rPr>
        <w:t xml:space="preserve"> навчально-виховн</w:t>
      </w:r>
      <w:r w:rsidR="001F1081">
        <w:rPr>
          <w:lang w:val="uk-UA"/>
        </w:rPr>
        <w:t>ого</w:t>
      </w:r>
      <w:r w:rsidR="001F1081" w:rsidRPr="001F1081">
        <w:rPr>
          <w:lang w:val="uk-UA"/>
        </w:rPr>
        <w:t xml:space="preserve"> об’єднання «Загальноосвітня школа І - </w:t>
      </w:r>
      <w:r w:rsidR="001F1081" w:rsidRPr="001F1081">
        <w:t>II</w:t>
      </w:r>
      <w:r w:rsidR="001F1081" w:rsidRPr="001F1081">
        <w:rPr>
          <w:lang w:val="uk-UA"/>
        </w:rPr>
        <w:t xml:space="preserve"> ступенів - дитячий садок»</w:t>
      </w:r>
      <w:r w:rsidR="001F1081">
        <w:rPr>
          <w:lang w:val="uk-UA"/>
        </w:rPr>
        <w:t xml:space="preserve"> </w:t>
      </w:r>
      <w:r w:rsidRPr="00C71E96">
        <w:rPr>
          <w:lang w:val="uk-UA"/>
        </w:rPr>
        <w:t xml:space="preserve">та </w:t>
      </w:r>
      <w:proofErr w:type="spellStart"/>
      <w:r w:rsidR="001F1081" w:rsidRPr="001F1081">
        <w:rPr>
          <w:lang w:val="uk-UA"/>
        </w:rPr>
        <w:t>Блідчанськ</w:t>
      </w:r>
      <w:r w:rsidR="001F1081">
        <w:rPr>
          <w:lang w:val="uk-UA"/>
        </w:rPr>
        <w:t>ого</w:t>
      </w:r>
      <w:proofErr w:type="spellEnd"/>
      <w:r w:rsidR="001F1081" w:rsidRPr="001F1081">
        <w:rPr>
          <w:lang w:val="uk-UA"/>
        </w:rPr>
        <w:t xml:space="preserve"> навчально-виховн</w:t>
      </w:r>
      <w:r w:rsidR="001F1081">
        <w:rPr>
          <w:lang w:val="uk-UA"/>
        </w:rPr>
        <w:t>ого</w:t>
      </w:r>
      <w:r w:rsidR="001F1081" w:rsidRPr="001F1081">
        <w:rPr>
          <w:lang w:val="uk-UA"/>
        </w:rPr>
        <w:t xml:space="preserve"> об’єднання «Загальноосвітня школа </w:t>
      </w:r>
      <w:r w:rsidR="001F1081" w:rsidRPr="001F1081">
        <w:t>I</w:t>
      </w:r>
      <w:r w:rsidR="001F1081" w:rsidRPr="001F1081">
        <w:rPr>
          <w:lang w:val="uk-UA"/>
        </w:rPr>
        <w:softHyphen/>
        <w:t>-ІІ ступенів - дитячий садок»</w:t>
      </w:r>
      <w:r w:rsidR="001F1081">
        <w:rPr>
          <w:lang w:val="uk-UA"/>
        </w:rPr>
        <w:t xml:space="preserve">. </w:t>
      </w:r>
      <w:r w:rsidR="007A0A52" w:rsidRPr="00C71E96">
        <w:rPr>
          <w:lang w:val="uk-UA"/>
        </w:rPr>
        <w:t xml:space="preserve"> У філіях надається початкова та базова освіта.</w:t>
      </w:r>
    </w:p>
    <w:p w:rsidR="007A0A52" w:rsidRPr="00EA0BE1" w:rsidRDefault="007A0A52" w:rsidP="007A0A52">
      <w:pPr>
        <w:shd w:val="clear" w:color="auto" w:fill="FFFFFF"/>
        <w:jc w:val="both"/>
        <w:rPr>
          <w:u w:val="single"/>
          <w:lang w:val="uk-UA"/>
        </w:rPr>
      </w:pPr>
      <w:r w:rsidRPr="00C71E96">
        <w:rPr>
          <w:lang w:val="uk-UA"/>
        </w:rPr>
        <w:t>1.5.1. Місцезнаходження</w:t>
      </w:r>
      <w:r w:rsidRPr="00EA0BE1">
        <w:rPr>
          <w:lang w:val="uk-UA"/>
        </w:rPr>
        <w:t xml:space="preserve"> </w:t>
      </w:r>
      <w:proofErr w:type="spellStart"/>
      <w:r w:rsidR="001F1081">
        <w:rPr>
          <w:color w:val="000000"/>
          <w:lang w:val="uk-UA"/>
        </w:rPr>
        <w:t>Запрудсько</w:t>
      </w:r>
      <w:r w:rsidRPr="00EA0BE1">
        <w:rPr>
          <w:color w:val="000000"/>
          <w:lang w:val="uk-UA"/>
        </w:rPr>
        <w:t>ї</w:t>
      </w:r>
      <w:proofErr w:type="spellEnd"/>
      <w:r w:rsidRPr="00EA0BE1">
        <w:rPr>
          <w:color w:val="000000"/>
          <w:lang w:val="uk-UA"/>
        </w:rPr>
        <w:t xml:space="preserve"> філії </w:t>
      </w:r>
      <w:r w:rsidR="001F1081">
        <w:rPr>
          <w:color w:val="000000"/>
          <w:lang w:val="uk-UA"/>
        </w:rPr>
        <w:t>опорного</w:t>
      </w:r>
      <w:r w:rsidR="001F1081">
        <w:rPr>
          <w:color w:val="000000"/>
          <w:lang w:val="uk-UA"/>
        </w:rPr>
        <w:t xml:space="preserve"> навчальн</w:t>
      </w:r>
      <w:r w:rsidR="001F1081">
        <w:rPr>
          <w:color w:val="000000"/>
          <w:lang w:val="uk-UA"/>
        </w:rPr>
        <w:t>ого</w:t>
      </w:r>
      <w:r w:rsidR="001F1081">
        <w:rPr>
          <w:color w:val="000000"/>
          <w:lang w:val="uk-UA"/>
        </w:rPr>
        <w:t xml:space="preserve"> заклад</w:t>
      </w:r>
      <w:r w:rsidR="001F1081">
        <w:rPr>
          <w:color w:val="000000"/>
          <w:lang w:val="uk-UA"/>
        </w:rPr>
        <w:t>у</w:t>
      </w:r>
      <w:r w:rsidR="001F1081">
        <w:rPr>
          <w:color w:val="000000"/>
          <w:lang w:val="uk-UA"/>
        </w:rPr>
        <w:t xml:space="preserve"> «</w:t>
      </w:r>
      <w:proofErr w:type="spellStart"/>
      <w:r w:rsidR="001F1081">
        <w:rPr>
          <w:color w:val="000000"/>
          <w:lang w:val="uk-UA"/>
        </w:rPr>
        <w:t>Іванківська</w:t>
      </w:r>
      <w:proofErr w:type="spellEnd"/>
      <w:r w:rsidR="001F1081">
        <w:rPr>
          <w:color w:val="000000"/>
          <w:lang w:val="uk-UA"/>
        </w:rPr>
        <w:t xml:space="preserve"> загальноосвітня школа І-ІІІ ступенів № 1»</w:t>
      </w:r>
      <w:r w:rsidRPr="00EA0BE1">
        <w:rPr>
          <w:lang w:val="uk-UA"/>
        </w:rPr>
        <w:t>:</w:t>
      </w:r>
      <w:r w:rsidRPr="00EA0BE1">
        <w:rPr>
          <w:lang w:val="uk-UA"/>
        </w:rPr>
        <w:t xml:space="preserve"> 072</w:t>
      </w:r>
      <w:r w:rsidR="00ED3AB0">
        <w:rPr>
          <w:lang w:val="uk-UA"/>
        </w:rPr>
        <w:t>01</w:t>
      </w:r>
      <w:r w:rsidRPr="00EA0BE1">
        <w:rPr>
          <w:lang w:val="uk-UA"/>
        </w:rPr>
        <w:t xml:space="preserve">, Київська область,  Іванківський  район,  село </w:t>
      </w:r>
      <w:proofErr w:type="spellStart"/>
      <w:r w:rsidR="001F1081">
        <w:rPr>
          <w:lang w:val="uk-UA"/>
        </w:rPr>
        <w:t>Запрудка</w:t>
      </w:r>
      <w:proofErr w:type="spellEnd"/>
      <w:r w:rsidRPr="00EA0BE1">
        <w:rPr>
          <w:lang w:val="uk-UA"/>
        </w:rPr>
        <w:t>, вул</w:t>
      </w:r>
      <w:r w:rsidR="00815651">
        <w:rPr>
          <w:lang w:val="uk-UA"/>
        </w:rPr>
        <w:t>иця</w:t>
      </w:r>
      <w:r w:rsidRPr="00EA0BE1">
        <w:rPr>
          <w:lang w:val="uk-UA"/>
        </w:rPr>
        <w:t xml:space="preserve"> </w:t>
      </w:r>
      <w:r w:rsidR="001F1081">
        <w:rPr>
          <w:lang w:val="uk-UA"/>
        </w:rPr>
        <w:t>Шевченка</w:t>
      </w:r>
      <w:r w:rsidR="00815651">
        <w:rPr>
          <w:lang w:val="uk-UA"/>
        </w:rPr>
        <w:t xml:space="preserve">, </w:t>
      </w:r>
      <w:r w:rsidR="001F1081">
        <w:rPr>
          <w:lang w:val="uk-UA"/>
        </w:rPr>
        <w:t>79</w:t>
      </w:r>
      <w:r w:rsidRPr="00EA0BE1">
        <w:rPr>
          <w:lang w:val="uk-UA"/>
        </w:rPr>
        <w:t xml:space="preserve">.  Телефон: (04591) </w:t>
      </w:r>
      <w:r w:rsidR="001F1081" w:rsidRPr="001F1081">
        <w:t>5-19-74</w:t>
      </w:r>
      <w:r w:rsidRPr="00EA0BE1">
        <w:rPr>
          <w:lang w:val="uk-UA"/>
        </w:rPr>
        <w:t>.</w:t>
      </w:r>
      <w:r w:rsidR="001F1081">
        <w:rPr>
          <w:lang w:val="uk-UA"/>
        </w:rPr>
        <w:t xml:space="preserve"> Сайт:</w:t>
      </w:r>
      <w:r w:rsidRPr="00EA0BE1">
        <w:rPr>
          <w:lang w:val="uk-UA"/>
        </w:rPr>
        <w:t xml:space="preserve"> </w:t>
      </w:r>
      <w:hyperlink r:id="rId5" w:history="1">
        <w:r w:rsidR="001F1081" w:rsidRPr="001F1081">
          <w:rPr>
            <w:rStyle w:val="a8"/>
          </w:rPr>
          <w:t>zaprudkanvo.at.ua</w:t>
        </w:r>
      </w:hyperlink>
      <w:r w:rsidR="001F1081">
        <w:rPr>
          <w:lang w:val="uk-UA"/>
        </w:rPr>
        <w:t xml:space="preserve"> </w:t>
      </w:r>
      <w:r w:rsidRPr="00EA0BE1">
        <w:rPr>
          <w:lang w:val="uk-UA"/>
        </w:rPr>
        <w:t xml:space="preserve">Електронна адреса: </w:t>
      </w:r>
      <w:hyperlink r:id="rId6" w:history="1">
        <w:r w:rsidR="001F1081" w:rsidRPr="001F1081">
          <w:rPr>
            <w:rStyle w:val="a8"/>
          </w:rPr>
          <w:t>zaprudka_nvo@ukr.net</w:t>
        </w:r>
      </w:hyperlink>
    </w:p>
    <w:p w:rsidR="007A0A52" w:rsidRDefault="007A0A52" w:rsidP="007A0A52">
      <w:pPr>
        <w:shd w:val="clear" w:color="auto" w:fill="FFFFFF"/>
        <w:jc w:val="both"/>
        <w:rPr>
          <w:rFonts w:eastAsia="Calibri"/>
          <w:bCs/>
          <w:color w:val="000000"/>
          <w:u w:val="single"/>
          <w:lang w:val="uk-UA" w:eastAsia="en-US"/>
        </w:rPr>
      </w:pPr>
      <w:r w:rsidRPr="00EA0BE1">
        <w:rPr>
          <w:lang w:val="uk-UA"/>
        </w:rPr>
        <w:t xml:space="preserve">1.5.2. Місцезнаходження </w:t>
      </w:r>
      <w:proofErr w:type="spellStart"/>
      <w:r w:rsidR="001F1081">
        <w:rPr>
          <w:lang w:val="uk-UA"/>
        </w:rPr>
        <w:t>Блідчанської</w:t>
      </w:r>
      <w:proofErr w:type="spellEnd"/>
      <w:r w:rsidR="001F1081">
        <w:rPr>
          <w:lang w:val="uk-UA"/>
        </w:rPr>
        <w:t xml:space="preserve"> філії </w:t>
      </w:r>
      <w:r w:rsidR="001F1081">
        <w:rPr>
          <w:color w:val="000000"/>
          <w:lang w:val="uk-UA"/>
        </w:rPr>
        <w:t>опорного навчального закладу «</w:t>
      </w:r>
      <w:proofErr w:type="spellStart"/>
      <w:r w:rsidR="001F1081">
        <w:rPr>
          <w:color w:val="000000"/>
          <w:lang w:val="uk-UA"/>
        </w:rPr>
        <w:t>Іванківська</w:t>
      </w:r>
      <w:proofErr w:type="spellEnd"/>
      <w:r w:rsidR="001F1081">
        <w:rPr>
          <w:color w:val="000000"/>
          <w:lang w:val="uk-UA"/>
        </w:rPr>
        <w:t xml:space="preserve"> загальноосвітня школа І-ІІІ ступенів № 1»</w:t>
      </w:r>
      <w:r w:rsidRPr="00EA0BE1">
        <w:rPr>
          <w:lang w:val="uk-UA"/>
        </w:rPr>
        <w:t>: 072</w:t>
      </w:r>
      <w:r w:rsidR="00ED3AB0">
        <w:rPr>
          <w:lang w:val="uk-UA"/>
        </w:rPr>
        <w:t>6</w:t>
      </w:r>
      <w:r w:rsidRPr="00EA0BE1">
        <w:rPr>
          <w:lang w:val="uk-UA"/>
        </w:rPr>
        <w:t xml:space="preserve">2, Київська область,  Іванківський  район,  село </w:t>
      </w:r>
      <w:proofErr w:type="spellStart"/>
      <w:r w:rsidR="00ED3AB0">
        <w:rPr>
          <w:lang w:val="uk-UA"/>
        </w:rPr>
        <w:t>Блідча</w:t>
      </w:r>
      <w:proofErr w:type="spellEnd"/>
      <w:r w:rsidRPr="00EA0BE1">
        <w:rPr>
          <w:lang w:val="uk-UA"/>
        </w:rPr>
        <w:t xml:space="preserve">, </w:t>
      </w:r>
      <w:r w:rsidR="00971FEA">
        <w:rPr>
          <w:lang w:val="uk-UA"/>
        </w:rPr>
        <w:t xml:space="preserve">вулиця </w:t>
      </w:r>
      <w:r w:rsidR="00ED3AB0">
        <w:rPr>
          <w:lang w:val="uk-UA"/>
        </w:rPr>
        <w:t>Шкільна</w:t>
      </w:r>
      <w:r w:rsidR="00815651">
        <w:rPr>
          <w:lang w:val="uk-UA"/>
        </w:rPr>
        <w:t xml:space="preserve">, </w:t>
      </w:r>
      <w:r w:rsidR="00ED3AB0">
        <w:rPr>
          <w:lang w:val="uk-UA"/>
        </w:rPr>
        <w:t>3</w:t>
      </w:r>
      <w:r w:rsidRPr="00EA0BE1">
        <w:rPr>
          <w:rFonts w:eastAsia="Calibri"/>
          <w:bCs/>
          <w:lang w:val="uk-UA" w:eastAsia="en-US"/>
        </w:rPr>
        <w:t>.</w:t>
      </w:r>
      <w:r w:rsidR="00ED3AB0" w:rsidRPr="00ED3AB0">
        <w:rPr>
          <w:lang w:val="uk-UA"/>
        </w:rPr>
        <w:t xml:space="preserve"> </w:t>
      </w:r>
      <w:r w:rsidR="00ED3AB0" w:rsidRPr="00ED3AB0">
        <w:rPr>
          <w:rFonts w:eastAsia="Calibri"/>
          <w:bCs/>
          <w:lang w:val="uk-UA" w:eastAsia="en-US"/>
        </w:rPr>
        <w:t xml:space="preserve">Телефон: (04591) </w:t>
      </w:r>
      <w:r w:rsidR="00ED3AB0">
        <w:rPr>
          <w:rFonts w:eastAsia="Calibri"/>
          <w:bCs/>
          <w:lang w:val="uk-UA" w:eastAsia="en-US"/>
        </w:rPr>
        <w:t>3</w:t>
      </w:r>
      <w:r w:rsidR="00ED3AB0" w:rsidRPr="00ED3AB0">
        <w:rPr>
          <w:rFonts w:eastAsia="Calibri"/>
          <w:bCs/>
          <w:lang w:eastAsia="en-US"/>
        </w:rPr>
        <w:t>-1</w:t>
      </w:r>
      <w:r w:rsidR="00ED3AB0">
        <w:rPr>
          <w:rFonts w:eastAsia="Calibri"/>
          <w:bCs/>
          <w:lang w:val="uk-UA" w:eastAsia="en-US"/>
        </w:rPr>
        <w:t>2</w:t>
      </w:r>
      <w:r w:rsidR="00ED3AB0" w:rsidRPr="00ED3AB0">
        <w:rPr>
          <w:rFonts w:eastAsia="Calibri"/>
          <w:bCs/>
          <w:lang w:eastAsia="en-US"/>
        </w:rPr>
        <w:t>-</w:t>
      </w:r>
      <w:r w:rsidR="00ED3AB0">
        <w:rPr>
          <w:rFonts w:eastAsia="Calibri"/>
          <w:bCs/>
          <w:lang w:val="uk-UA" w:eastAsia="en-US"/>
        </w:rPr>
        <w:t xml:space="preserve">30. Сайт: </w:t>
      </w:r>
      <w:hyperlink r:id="rId7" w:history="1">
        <w:r w:rsidR="00ED3AB0" w:rsidRPr="00ED3AB0">
          <w:rPr>
            <w:rStyle w:val="a8"/>
            <w:rFonts w:eastAsia="Calibri"/>
            <w:bCs/>
            <w:lang w:eastAsia="en-US"/>
          </w:rPr>
          <w:t>zochblidcha.at.ua</w:t>
        </w:r>
      </w:hyperlink>
      <w:r w:rsidRPr="00EA0BE1">
        <w:rPr>
          <w:rFonts w:eastAsia="Calibri"/>
          <w:bCs/>
          <w:lang w:val="uk-UA" w:eastAsia="en-US"/>
        </w:rPr>
        <w:t xml:space="preserve"> Електронна адреса:</w:t>
      </w:r>
      <w:r w:rsidRPr="00867EFC">
        <w:rPr>
          <w:rFonts w:eastAsia="Calibri"/>
          <w:bCs/>
          <w:lang w:val="uk-UA" w:eastAsia="en-US"/>
        </w:rPr>
        <w:t xml:space="preserve"> </w:t>
      </w:r>
      <w:hyperlink r:id="rId8" w:history="1">
        <w:r w:rsidR="00ED3AB0" w:rsidRPr="00ED3AB0">
          <w:rPr>
            <w:rStyle w:val="a8"/>
            <w:rFonts w:eastAsia="Calibri"/>
            <w:bCs/>
            <w:lang w:eastAsia="en-US"/>
          </w:rPr>
          <w:t>Blidchanvo@i.ua</w:t>
        </w:r>
      </w:hyperlink>
      <w:r w:rsidRPr="00EA0BE1">
        <w:rPr>
          <w:rFonts w:eastAsia="Calibri"/>
          <w:bCs/>
          <w:color w:val="000000"/>
          <w:u w:val="single"/>
          <w:lang w:val="uk-UA" w:eastAsia="en-US"/>
        </w:rPr>
        <w:t>.</w:t>
      </w:r>
    </w:p>
    <w:p w:rsidR="00A602E5" w:rsidRDefault="00A602E5" w:rsidP="007A0A52">
      <w:pPr>
        <w:shd w:val="clear" w:color="auto" w:fill="FFFFFF"/>
        <w:jc w:val="both"/>
        <w:rPr>
          <w:rFonts w:eastAsia="Calibri"/>
          <w:bCs/>
          <w:color w:val="000000"/>
          <w:lang w:val="uk-UA" w:eastAsia="en-US"/>
        </w:rPr>
      </w:pPr>
      <w:r w:rsidRPr="00A602E5">
        <w:rPr>
          <w:rFonts w:eastAsia="Calibri"/>
          <w:bCs/>
          <w:color w:val="000000"/>
          <w:lang w:val="uk-UA" w:eastAsia="en-US"/>
        </w:rPr>
        <w:t xml:space="preserve">1.5.3. </w:t>
      </w:r>
      <w:r w:rsidR="00ED3AB0">
        <w:rPr>
          <w:color w:val="000000"/>
          <w:lang w:val="uk-UA"/>
        </w:rPr>
        <w:t>Опорний навчальний заклад «</w:t>
      </w:r>
      <w:proofErr w:type="spellStart"/>
      <w:r w:rsidR="00ED3AB0">
        <w:rPr>
          <w:color w:val="000000"/>
          <w:lang w:val="uk-UA"/>
        </w:rPr>
        <w:t>Іванківська</w:t>
      </w:r>
      <w:proofErr w:type="spellEnd"/>
      <w:r w:rsidR="00ED3AB0">
        <w:rPr>
          <w:color w:val="000000"/>
          <w:lang w:val="uk-UA"/>
        </w:rPr>
        <w:t xml:space="preserve"> загальноосвітня школа І-ІІІ ступенів № 1» </w:t>
      </w:r>
      <w:r>
        <w:rPr>
          <w:rFonts w:eastAsia="Calibri"/>
          <w:bCs/>
          <w:color w:val="000000"/>
          <w:lang w:val="uk-UA" w:eastAsia="en-US"/>
        </w:rPr>
        <w:t xml:space="preserve">є правонаступником </w:t>
      </w:r>
      <w:proofErr w:type="spellStart"/>
      <w:r w:rsidR="00ED3AB0">
        <w:rPr>
          <w:rFonts w:eastAsia="Calibri"/>
          <w:bCs/>
          <w:color w:val="000000"/>
          <w:lang w:val="uk-UA" w:eastAsia="en-US"/>
        </w:rPr>
        <w:t>Іванківської</w:t>
      </w:r>
      <w:proofErr w:type="spellEnd"/>
      <w:r w:rsidR="00ED3AB0">
        <w:rPr>
          <w:rFonts w:eastAsia="Calibri"/>
          <w:bCs/>
          <w:color w:val="000000"/>
          <w:lang w:val="uk-UA" w:eastAsia="en-US"/>
        </w:rPr>
        <w:t xml:space="preserve"> загальноосвітньої школи І-ІІІ ступенів №1.</w:t>
      </w:r>
    </w:p>
    <w:p w:rsidR="007A0A52" w:rsidRPr="00EA0BE1" w:rsidRDefault="006C7F0D" w:rsidP="007A0A52">
      <w:pPr>
        <w:shd w:val="clear" w:color="auto" w:fill="FFFFFF"/>
        <w:jc w:val="both"/>
        <w:rPr>
          <w:rFonts w:eastAsia="Calibri"/>
          <w:bCs/>
          <w:u w:val="single"/>
          <w:lang w:val="uk-UA" w:eastAsia="en-US"/>
        </w:rPr>
      </w:pPr>
      <w:r>
        <w:rPr>
          <w:rFonts w:eastAsia="Calibri"/>
          <w:bCs/>
          <w:color w:val="000000"/>
          <w:lang w:val="uk-UA" w:eastAsia="en-US"/>
        </w:rPr>
        <w:t xml:space="preserve">1.5.4. </w:t>
      </w:r>
      <w:r w:rsidR="00ED3AB0">
        <w:rPr>
          <w:color w:val="000000"/>
          <w:lang w:val="uk-UA"/>
        </w:rPr>
        <w:t>Опорний навчальний заклад «</w:t>
      </w:r>
      <w:proofErr w:type="spellStart"/>
      <w:r w:rsidR="00ED3AB0">
        <w:rPr>
          <w:color w:val="000000"/>
          <w:lang w:val="uk-UA"/>
        </w:rPr>
        <w:t>Іванківська</w:t>
      </w:r>
      <w:proofErr w:type="spellEnd"/>
      <w:r w:rsidR="00ED3AB0">
        <w:rPr>
          <w:color w:val="000000"/>
          <w:lang w:val="uk-UA"/>
        </w:rPr>
        <w:t xml:space="preserve"> загальноосвітня школа І-ІІІ ступенів № 1» </w:t>
      </w:r>
      <w:r>
        <w:rPr>
          <w:rFonts w:eastAsia="Calibri"/>
          <w:bCs/>
          <w:color w:val="000000"/>
          <w:lang w:val="uk-UA" w:eastAsia="en-US"/>
        </w:rPr>
        <w:t xml:space="preserve"> є правонаступником </w:t>
      </w:r>
      <w:proofErr w:type="spellStart"/>
      <w:r w:rsidR="00ED3AB0" w:rsidRPr="00ED3AB0">
        <w:rPr>
          <w:rFonts w:eastAsia="Calibri"/>
          <w:bCs/>
          <w:color w:val="000000"/>
          <w:lang w:val="uk-UA" w:eastAsia="en-US"/>
        </w:rPr>
        <w:t>Запрудського</w:t>
      </w:r>
      <w:proofErr w:type="spellEnd"/>
      <w:r w:rsidR="00ED3AB0" w:rsidRPr="00ED3AB0">
        <w:rPr>
          <w:rFonts w:eastAsia="Calibri"/>
          <w:bCs/>
          <w:color w:val="000000"/>
          <w:lang w:val="uk-UA" w:eastAsia="en-US"/>
        </w:rPr>
        <w:t xml:space="preserve"> навчально-виховного об’єднання «Загальноосвітня школа І - </w:t>
      </w:r>
      <w:r w:rsidR="00ED3AB0" w:rsidRPr="00ED3AB0">
        <w:rPr>
          <w:rFonts w:eastAsia="Calibri"/>
          <w:bCs/>
          <w:color w:val="000000"/>
          <w:lang w:eastAsia="en-US"/>
        </w:rPr>
        <w:t>II</w:t>
      </w:r>
      <w:r w:rsidR="00ED3AB0" w:rsidRPr="00ED3AB0">
        <w:rPr>
          <w:rFonts w:eastAsia="Calibri"/>
          <w:bCs/>
          <w:color w:val="000000"/>
          <w:lang w:val="uk-UA" w:eastAsia="en-US"/>
        </w:rPr>
        <w:t xml:space="preserve"> ступенів - дитячий садок» та </w:t>
      </w:r>
      <w:proofErr w:type="spellStart"/>
      <w:r w:rsidR="00ED3AB0" w:rsidRPr="00ED3AB0">
        <w:rPr>
          <w:rFonts w:eastAsia="Calibri"/>
          <w:bCs/>
          <w:color w:val="000000"/>
          <w:lang w:val="uk-UA" w:eastAsia="en-US"/>
        </w:rPr>
        <w:t>Блідчанського</w:t>
      </w:r>
      <w:proofErr w:type="spellEnd"/>
      <w:r w:rsidR="00ED3AB0" w:rsidRPr="00ED3AB0">
        <w:rPr>
          <w:rFonts w:eastAsia="Calibri"/>
          <w:bCs/>
          <w:color w:val="000000"/>
          <w:lang w:val="uk-UA" w:eastAsia="en-US"/>
        </w:rPr>
        <w:t xml:space="preserve"> навчально-виховного об’єднання «Загальноосвітня школа </w:t>
      </w:r>
      <w:r w:rsidR="00ED3AB0" w:rsidRPr="00ED3AB0">
        <w:rPr>
          <w:rFonts w:eastAsia="Calibri"/>
          <w:bCs/>
          <w:color w:val="000000"/>
          <w:lang w:eastAsia="en-US"/>
        </w:rPr>
        <w:t>I</w:t>
      </w:r>
      <w:r w:rsidR="00ED3AB0" w:rsidRPr="00ED3AB0">
        <w:rPr>
          <w:rFonts w:eastAsia="Calibri"/>
          <w:bCs/>
          <w:color w:val="000000"/>
          <w:lang w:val="uk-UA" w:eastAsia="en-US"/>
        </w:rPr>
        <w:softHyphen/>
        <w:t xml:space="preserve">-ІІ ступенів - дитячий садок».  </w:t>
      </w:r>
    </w:p>
    <w:p w:rsidR="007A0A52" w:rsidRPr="00EA0BE1" w:rsidRDefault="007A0A52" w:rsidP="007A0A52">
      <w:pPr>
        <w:shd w:val="clear" w:color="auto" w:fill="FFFFFF"/>
        <w:jc w:val="both"/>
        <w:rPr>
          <w:lang w:val="uk-UA"/>
        </w:rPr>
      </w:pPr>
      <w:r w:rsidRPr="00EA0BE1">
        <w:rPr>
          <w:lang w:val="uk-UA"/>
        </w:rPr>
        <w:t>1.6. Головною метою опорного навчального закладу є забезпечення реалізації права громадян на здобуття повної загальної середньої освіти.</w:t>
      </w:r>
    </w:p>
    <w:p w:rsidR="007A0A52" w:rsidRPr="00EA0BE1" w:rsidRDefault="007A0A52" w:rsidP="00A602E5">
      <w:pPr>
        <w:shd w:val="clear" w:color="auto" w:fill="FFFFFF"/>
        <w:tabs>
          <w:tab w:val="num" w:pos="1260"/>
        </w:tabs>
        <w:jc w:val="both"/>
        <w:rPr>
          <w:lang w:val="uk-UA"/>
        </w:rPr>
      </w:pPr>
      <w:r w:rsidRPr="00EA0BE1">
        <w:rPr>
          <w:lang w:val="uk-UA"/>
        </w:rPr>
        <w:t>Головними завданнями навчального закладу є:</w:t>
      </w:r>
    </w:p>
    <w:p w:rsidR="007A0A52" w:rsidRPr="00EA0BE1" w:rsidRDefault="007A0A52" w:rsidP="007A0A52">
      <w:pPr>
        <w:numPr>
          <w:ilvl w:val="0"/>
          <w:numId w:val="26"/>
        </w:numPr>
        <w:jc w:val="both"/>
        <w:rPr>
          <w:lang w:val="uk-UA"/>
        </w:rPr>
      </w:pPr>
      <w:r w:rsidRPr="00EA0BE1">
        <w:rPr>
          <w:lang w:val="uk-UA"/>
        </w:rPr>
        <w:lastRenderedPageBreak/>
        <w:t>забезпечення реалізації права громадян на дошкільну, повну загальну середню, мистецьку освіту;</w:t>
      </w:r>
    </w:p>
    <w:p w:rsidR="007A0A52" w:rsidRPr="00EA0BE1" w:rsidRDefault="007A0A52" w:rsidP="007A0A52">
      <w:pPr>
        <w:numPr>
          <w:ilvl w:val="0"/>
          <w:numId w:val="26"/>
        </w:numPr>
        <w:jc w:val="both"/>
        <w:rPr>
          <w:lang w:val="uk-UA"/>
        </w:rPr>
      </w:pPr>
      <w:r w:rsidRPr="00EA0BE1">
        <w:rPr>
          <w:lang w:val="uk-UA"/>
        </w:rPr>
        <w:t>виховання громадянина України;</w:t>
      </w:r>
    </w:p>
    <w:p w:rsidR="007A0A52" w:rsidRPr="00EA0BE1" w:rsidRDefault="007A0A52" w:rsidP="007A0A52">
      <w:pPr>
        <w:numPr>
          <w:ilvl w:val="0"/>
          <w:numId w:val="26"/>
        </w:numPr>
        <w:jc w:val="both"/>
        <w:rPr>
          <w:lang w:val="uk-UA"/>
        </w:rPr>
      </w:pPr>
      <w:r w:rsidRPr="00EA0BE1">
        <w:rPr>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A0A52" w:rsidRPr="00EA0BE1" w:rsidRDefault="007A0A52" w:rsidP="007A0A52">
      <w:pPr>
        <w:numPr>
          <w:ilvl w:val="0"/>
          <w:numId w:val="26"/>
        </w:numPr>
        <w:jc w:val="both"/>
        <w:rPr>
          <w:lang w:val="uk-UA"/>
        </w:rPr>
      </w:pPr>
      <w:r w:rsidRPr="00EA0BE1">
        <w:rPr>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A0A52" w:rsidRPr="00EA0BE1" w:rsidRDefault="007A0A52" w:rsidP="007A0A52">
      <w:pPr>
        <w:numPr>
          <w:ilvl w:val="0"/>
          <w:numId w:val="26"/>
        </w:numPr>
        <w:jc w:val="both"/>
        <w:rPr>
          <w:lang w:val="uk-UA"/>
        </w:rPr>
      </w:pPr>
      <w:r w:rsidRPr="00EA0BE1">
        <w:rPr>
          <w:lang w:val="uk-UA"/>
        </w:rPr>
        <w:t>виховання 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A0A52" w:rsidRPr="00EA0BE1" w:rsidRDefault="007A0A52" w:rsidP="007A0A52">
      <w:pPr>
        <w:numPr>
          <w:ilvl w:val="0"/>
          <w:numId w:val="26"/>
        </w:numPr>
        <w:jc w:val="both"/>
        <w:rPr>
          <w:lang w:val="uk-UA"/>
        </w:rPr>
      </w:pPr>
      <w:r w:rsidRPr="00EA0BE1">
        <w:rPr>
          <w:lang w:val="uk-UA"/>
        </w:rPr>
        <w:t>розвиток особистості учня, його здібностей і обдарувань, наукового світогляду;</w:t>
      </w:r>
    </w:p>
    <w:p w:rsidR="007A0A52" w:rsidRPr="00EA0BE1" w:rsidRDefault="007A0A52" w:rsidP="007A0A52">
      <w:pPr>
        <w:numPr>
          <w:ilvl w:val="0"/>
          <w:numId w:val="26"/>
        </w:numPr>
        <w:jc w:val="both"/>
        <w:rPr>
          <w:lang w:val="uk-UA"/>
        </w:rPr>
      </w:pPr>
      <w:r w:rsidRPr="00EA0BE1">
        <w:rPr>
          <w:lang w:val="uk-UA"/>
        </w:rPr>
        <w:t>реалізація права дітей на вільне формування політичних і світоглядних переконань;</w:t>
      </w:r>
    </w:p>
    <w:p w:rsidR="007A0A52" w:rsidRPr="00EA0BE1" w:rsidRDefault="007A0A52" w:rsidP="007A0A52">
      <w:pPr>
        <w:numPr>
          <w:ilvl w:val="0"/>
          <w:numId w:val="26"/>
        </w:numPr>
        <w:jc w:val="both"/>
        <w:rPr>
          <w:lang w:val="uk-UA"/>
        </w:rPr>
      </w:pPr>
      <w:r w:rsidRPr="00EA0BE1">
        <w:rPr>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7A0A52" w:rsidRPr="00EA0BE1" w:rsidRDefault="007A0A52" w:rsidP="007A0A52">
      <w:pPr>
        <w:numPr>
          <w:ilvl w:val="0"/>
          <w:numId w:val="26"/>
        </w:numPr>
        <w:jc w:val="both"/>
        <w:rPr>
          <w:lang w:val="uk-UA"/>
        </w:rPr>
      </w:pPr>
      <w:r w:rsidRPr="00EA0BE1">
        <w:rPr>
          <w:lang w:val="uk-UA"/>
        </w:rPr>
        <w:t xml:space="preserve">формування громадської позиції власної гідності, готовності до школи, трудової діяльності, відповідальності за свої дії; </w:t>
      </w:r>
    </w:p>
    <w:p w:rsidR="007A0A52" w:rsidRPr="00EA0BE1" w:rsidRDefault="007A0A52" w:rsidP="007A0A52">
      <w:pPr>
        <w:numPr>
          <w:ilvl w:val="0"/>
          <w:numId w:val="26"/>
        </w:numPr>
        <w:jc w:val="both"/>
        <w:rPr>
          <w:lang w:val="uk-UA"/>
        </w:rPr>
      </w:pPr>
      <w:r w:rsidRPr="00EA0BE1">
        <w:rPr>
          <w:lang w:val="uk-UA"/>
        </w:rPr>
        <w:t>створення умов для оволодіння системою наукових знань про природу, людину і суспільство;</w:t>
      </w:r>
    </w:p>
    <w:p w:rsidR="007A0A52" w:rsidRPr="00EA0BE1" w:rsidRDefault="007A0A52" w:rsidP="007A0A52">
      <w:pPr>
        <w:numPr>
          <w:ilvl w:val="0"/>
          <w:numId w:val="26"/>
        </w:numPr>
        <w:jc w:val="both"/>
        <w:rPr>
          <w:lang w:val="uk-UA"/>
        </w:rPr>
      </w:pPr>
      <w:r w:rsidRPr="00EA0BE1">
        <w:rPr>
          <w:lang w:val="uk-UA"/>
        </w:rPr>
        <w:t>надання кваліфікованої допомоги в корекції недоліків розвитку дитини;</w:t>
      </w:r>
    </w:p>
    <w:p w:rsidR="007A0A52" w:rsidRPr="00EA0BE1" w:rsidRDefault="007A0A52" w:rsidP="007A0A52">
      <w:pPr>
        <w:numPr>
          <w:ilvl w:val="0"/>
          <w:numId w:val="26"/>
        </w:numPr>
        <w:jc w:val="both"/>
        <w:rPr>
          <w:lang w:val="uk-UA"/>
        </w:rPr>
      </w:pPr>
      <w:r w:rsidRPr="00EA0BE1">
        <w:rPr>
          <w:lang w:val="uk-UA"/>
        </w:rPr>
        <w:t>формування умінь і навичок необхідних для навчання в школі;</w:t>
      </w:r>
    </w:p>
    <w:p w:rsidR="007A0A52" w:rsidRPr="00EA0BE1" w:rsidRDefault="007A0A52" w:rsidP="007A0A52">
      <w:pPr>
        <w:numPr>
          <w:ilvl w:val="0"/>
          <w:numId w:val="26"/>
        </w:numPr>
        <w:jc w:val="both"/>
        <w:rPr>
          <w:lang w:val="uk-UA"/>
        </w:rPr>
      </w:pPr>
      <w:r w:rsidRPr="00EA0BE1">
        <w:rPr>
          <w:lang w:val="uk-UA"/>
        </w:rPr>
        <w:t>становлення змісту, форм і методів виховання і навчання відповідно до вікових особливостей дітей;</w:t>
      </w:r>
    </w:p>
    <w:p w:rsidR="007A0A52" w:rsidRPr="00EA0BE1" w:rsidRDefault="007A0A52" w:rsidP="007A0A52">
      <w:pPr>
        <w:numPr>
          <w:ilvl w:val="0"/>
          <w:numId w:val="26"/>
        </w:numPr>
        <w:jc w:val="both"/>
        <w:rPr>
          <w:lang w:val="uk-UA"/>
        </w:rPr>
      </w:pPr>
      <w:r w:rsidRPr="00EA0BE1">
        <w:rPr>
          <w:lang w:val="uk-UA"/>
        </w:rPr>
        <w:t>естетичне виховання дітей;</w:t>
      </w:r>
    </w:p>
    <w:p w:rsidR="007A0A52" w:rsidRPr="00EA0BE1" w:rsidRDefault="007A0A52" w:rsidP="007A0A52">
      <w:pPr>
        <w:numPr>
          <w:ilvl w:val="0"/>
          <w:numId w:val="26"/>
        </w:numPr>
        <w:jc w:val="both"/>
        <w:rPr>
          <w:lang w:val="uk-UA"/>
        </w:rPr>
      </w:pPr>
      <w:r w:rsidRPr="00EA0BE1">
        <w:rPr>
          <w:lang w:val="uk-UA"/>
        </w:rPr>
        <w:t>навчання дітей різних видів мистецтв.</w:t>
      </w:r>
    </w:p>
    <w:p w:rsidR="007A0A52" w:rsidRPr="00733548" w:rsidRDefault="007A0A52" w:rsidP="007A0A52">
      <w:pPr>
        <w:shd w:val="clear" w:color="auto" w:fill="FFFFFF"/>
        <w:tabs>
          <w:tab w:val="num" w:pos="360"/>
        </w:tabs>
        <w:jc w:val="both"/>
        <w:rPr>
          <w:lang w:val="uk-UA"/>
        </w:rPr>
      </w:pPr>
      <w:r w:rsidRPr="00EA0BE1">
        <w:rPr>
          <w:lang w:val="uk-UA"/>
        </w:rPr>
        <w:br/>
      </w:r>
      <w:r w:rsidRPr="00733548">
        <w:rPr>
          <w:lang w:val="uk-UA"/>
        </w:rPr>
        <w:t>1.7. Опорний навчальний заклад та його</w:t>
      </w:r>
      <w:r w:rsidR="0082137C">
        <w:rPr>
          <w:lang w:val="uk-UA"/>
        </w:rPr>
        <w:t xml:space="preserve"> філії діють на підставі цього Статуту, П</w:t>
      </w:r>
      <w:r w:rsidRPr="00733548">
        <w:rPr>
          <w:lang w:val="uk-UA"/>
        </w:rPr>
        <w:t xml:space="preserve">оложень про філії, що розробляються відповідно до Цивільного та Господарського кодексів України, законів  України «Про освіту», «Про загальну середню освіту», </w:t>
      </w:r>
      <w:r w:rsidR="00BA3027" w:rsidRPr="00733548">
        <w:rPr>
          <w:lang w:val="uk-UA"/>
        </w:rPr>
        <w:t>«Про дошкільну освіту»,</w:t>
      </w:r>
      <w:r w:rsidRPr="00733548">
        <w:rPr>
          <w:lang w:val="uk-UA"/>
        </w:rPr>
        <w:t xml:space="preserve">  Положення про освітній округ</w:t>
      </w:r>
      <w:r w:rsidR="00F51ED0">
        <w:rPr>
          <w:lang w:val="uk-UA"/>
        </w:rPr>
        <w:t xml:space="preserve"> і опорний заклад освіти</w:t>
      </w:r>
      <w:r w:rsidRPr="00733548">
        <w:rPr>
          <w:lang w:val="uk-UA"/>
        </w:rPr>
        <w:t>,</w:t>
      </w:r>
      <w:r w:rsidR="0082137C">
        <w:rPr>
          <w:lang w:val="uk-UA"/>
        </w:rPr>
        <w:t xml:space="preserve"> затвердженого постановою Кабіне</w:t>
      </w:r>
      <w:r w:rsidR="00F51ED0">
        <w:rPr>
          <w:lang w:val="uk-UA"/>
        </w:rPr>
        <w:t>ту Міністрів України від 19 червня 2019</w:t>
      </w:r>
      <w:r w:rsidR="0082137C">
        <w:rPr>
          <w:lang w:val="uk-UA"/>
        </w:rPr>
        <w:t xml:space="preserve"> року за № </w:t>
      </w:r>
      <w:r w:rsidR="00F51ED0">
        <w:rPr>
          <w:lang w:val="uk-UA"/>
        </w:rPr>
        <w:t>532</w:t>
      </w:r>
      <w:r w:rsidR="0082137C">
        <w:rPr>
          <w:lang w:val="uk-UA"/>
        </w:rPr>
        <w:t xml:space="preserve">, </w:t>
      </w:r>
      <w:r w:rsidRPr="00733548">
        <w:rPr>
          <w:lang w:val="uk-UA"/>
        </w:rPr>
        <w:t>інших нормативно-правових актів.</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jc w:val="both"/>
        <w:rPr>
          <w:lang w:val="uk-UA"/>
        </w:rPr>
      </w:pPr>
      <w:r w:rsidRPr="00EA0BE1">
        <w:rPr>
          <w:lang w:val="uk-UA"/>
        </w:rPr>
        <w:t>1.8. Навчальний заклад самостійно приймає</w:t>
      </w:r>
      <w:r w:rsidR="00815651">
        <w:rPr>
          <w:lang w:val="uk-UA"/>
        </w:rPr>
        <w:t xml:space="preserve"> рішення і здійснює діяльність у</w:t>
      </w:r>
      <w:r w:rsidRPr="00EA0BE1">
        <w:rPr>
          <w:lang w:val="uk-UA"/>
        </w:rPr>
        <w:t xml:space="preserve"> межах своєї компетенції, передбаченої законодавством України, та власним статутом.</w:t>
      </w:r>
    </w:p>
    <w:p w:rsidR="007A0A52" w:rsidRPr="00EA0BE1" w:rsidRDefault="007A0A52" w:rsidP="007A0A52">
      <w:pPr>
        <w:jc w:val="both"/>
        <w:rPr>
          <w:lang w:val="uk-UA"/>
        </w:rPr>
      </w:pPr>
      <w:r w:rsidRPr="00EA0BE1">
        <w:rPr>
          <w:lang w:val="uk-UA"/>
        </w:rPr>
        <w:br/>
        <w:t>1.9. Навчальний заклад несе відповідальність перед особою, суспільством і державою за:</w:t>
      </w:r>
    </w:p>
    <w:p w:rsidR="007A0A52" w:rsidRPr="00EA0BE1" w:rsidRDefault="007A0A52" w:rsidP="007A0A52">
      <w:pPr>
        <w:numPr>
          <w:ilvl w:val="0"/>
          <w:numId w:val="25"/>
        </w:numPr>
        <w:jc w:val="both"/>
        <w:rPr>
          <w:lang w:val="uk-UA"/>
        </w:rPr>
      </w:pPr>
      <w:r w:rsidRPr="00EA0BE1">
        <w:rPr>
          <w:lang w:val="uk-UA"/>
        </w:rPr>
        <w:t>безпечні умови освітньої діяльності;</w:t>
      </w:r>
    </w:p>
    <w:p w:rsidR="007A0A52" w:rsidRPr="00EA0BE1" w:rsidRDefault="007A0A52" w:rsidP="007A0A52">
      <w:pPr>
        <w:numPr>
          <w:ilvl w:val="0"/>
          <w:numId w:val="25"/>
        </w:numPr>
        <w:jc w:val="both"/>
        <w:rPr>
          <w:lang w:val="uk-UA"/>
        </w:rPr>
      </w:pPr>
      <w:r w:rsidRPr="00EA0BE1">
        <w:rPr>
          <w:lang w:val="uk-UA"/>
        </w:rPr>
        <w:t>дотримання державних стандартів освіти;</w:t>
      </w:r>
    </w:p>
    <w:p w:rsidR="007A0A52" w:rsidRPr="00EA0BE1" w:rsidRDefault="007A0A52" w:rsidP="007A0A52">
      <w:pPr>
        <w:numPr>
          <w:ilvl w:val="0"/>
          <w:numId w:val="25"/>
        </w:numPr>
        <w:jc w:val="both"/>
        <w:rPr>
          <w:lang w:val="uk-UA"/>
        </w:rPr>
      </w:pPr>
      <w:r w:rsidRPr="00EA0BE1">
        <w:rPr>
          <w:lang w:val="uk-UA"/>
        </w:rPr>
        <w:t xml:space="preserve">дотримання договірних зобов'язань з іншими суб'єктами освітньої, виробничої,  </w:t>
      </w:r>
    </w:p>
    <w:p w:rsidR="007A0A52" w:rsidRPr="00EA0BE1" w:rsidRDefault="007A0A52" w:rsidP="007A0A52">
      <w:pPr>
        <w:ind w:left="360"/>
        <w:jc w:val="both"/>
        <w:rPr>
          <w:lang w:val="uk-UA"/>
        </w:rPr>
      </w:pPr>
      <w:r w:rsidRPr="00EA0BE1">
        <w:rPr>
          <w:lang w:val="uk-UA"/>
        </w:rPr>
        <w:t xml:space="preserve">      наукової діяльності, у тому числі зобов'язань за міжнародними угодами;                          </w:t>
      </w:r>
    </w:p>
    <w:p w:rsidR="007A0A52" w:rsidRPr="00EA0BE1" w:rsidRDefault="007A0A52" w:rsidP="007A0A52">
      <w:pPr>
        <w:numPr>
          <w:ilvl w:val="0"/>
          <w:numId w:val="25"/>
        </w:numPr>
        <w:jc w:val="both"/>
        <w:rPr>
          <w:lang w:val="uk-UA"/>
        </w:rPr>
      </w:pPr>
      <w:r w:rsidRPr="00EA0BE1">
        <w:rPr>
          <w:lang w:val="uk-UA"/>
        </w:rPr>
        <w:t xml:space="preserve"> дотримання фінансової дисципліни;</w:t>
      </w:r>
    </w:p>
    <w:p w:rsidR="007A0A52" w:rsidRPr="00EA0BE1" w:rsidRDefault="007A0A52" w:rsidP="007A0A52">
      <w:pPr>
        <w:numPr>
          <w:ilvl w:val="0"/>
          <w:numId w:val="25"/>
        </w:numPr>
        <w:jc w:val="both"/>
        <w:rPr>
          <w:lang w:val="uk-UA"/>
        </w:rPr>
      </w:pPr>
      <w:r w:rsidRPr="00EA0BE1">
        <w:rPr>
          <w:lang w:val="uk-UA"/>
        </w:rPr>
        <w:t>дотримання умов, що визначаються за результатами атестації.</w:t>
      </w:r>
    </w:p>
    <w:p w:rsidR="007A0A52" w:rsidRPr="00EA0BE1" w:rsidRDefault="007A0A52" w:rsidP="00BD0F86">
      <w:pPr>
        <w:jc w:val="both"/>
        <w:rPr>
          <w:lang w:val="uk-UA"/>
        </w:rPr>
      </w:pPr>
      <w:r w:rsidRPr="00EA0BE1">
        <w:rPr>
          <w:lang w:val="uk-UA"/>
        </w:rPr>
        <w:br/>
        <w:t>1.10. У навчальному заклад</w:t>
      </w:r>
      <w:r w:rsidR="00815651">
        <w:rPr>
          <w:lang w:val="uk-UA"/>
        </w:rPr>
        <w:t>і</w:t>
      </w:r>
      <w:r w:rsidRPr="00EA0BE1">
        <w:rPr>
          <w:lang w:val="uk-UA"/>
        </w:rPr>
        <w:t xml:space="preserve"> мовою навчання є українська мова. Можливе запровадження поглибленого вивчення предметів та різних профілів навчання.</w:t>
      </w:r>
      <w:r w:rsidRPr="00EA0BE1">
        <w:rPr>
          <w:lang w:val="uk-UA"/>
        </w:rPr>
        <w:br/>
      </w:r>
    </w:p>
    <w:p w:rsidR="007A0A52" w:rsidRPr="00EA0BE1" w:rsidRDefault="007A0A52" w:rsidP="007A0A52">
      <w:pPr>
        <w:jc w:val="both"/>
        <w:rPr>
          <w:lang w:val="uk-UA"/>
        </w:rPr>
      </w:pPr>
      <w:r w:rsidRPr="00EA0BE1">
        <w:rPr>
          <w:lang w:val="uk-UA"/>
        </w:rPr>
        <w:t>1.11. Навчальний заклад має право:</w:t>
      </w:r>
    </w:p>
    <w:p w:rsidR="007A0A52" w:rsidRPr="00EA0BE1" w:rsidRDefault="007A0A52" w:rsidP="007A0A52">
      <w:pPr>
        <w:jc w:val="both"/>
        <w:rPr>
          <w:lang w:val="uk-UA"/>
        </w:rPr>
      </w:pPr>
    </w:p>
    <w:p w:rsidR="007A0A52" w:rsidRPr="00EA0BE1" w:rsidRDefault="007A0A52" w:rsidP="007A0A52">
      <w:pPr>
        <w:numPr>
          <w:ilvl w:val="0"/>
          <w:numId w:val="24"/>
        </w:numPr>
        <w:jc w:val="both"/>
        <w:rPr>
          <w:lang w:val="uk-UA"/>
        </w:rPr>
      </w:pPr>
      <w:r w:rsidRPr="00EA0BE1">
        <w:rPr>
          <w:lang w:val="uk-UA"/>
        </w:rPr>
        <w:lastRenderedPageBreak/>
        <w:t xml:space="preserve"> проходити в установленому порядку державну атестацію;</w:t>
      </w:r>
    </w:p>
    <w:p w:rsidR="007A0A52" w:rsidRPr="00EA0BE1" w:rsidRDefault="007A0A52" w:rsidP="007A0A52">
      <w:pPr>
        <w:numPr>
          <w:ilvl w:val="0"/>
          <w:numId w:val="24"/>
        </w:numPr>
        <w:jc w:val="both"/>
        <w:rPr>
          <w:lang w:val="uk-UA"/>
        </w:rPr>
      </w:pPr>
      <w:r w:rsidRPr="00EA0BE1">
        <w:rPr>
          <w:lang w:val="uk-UA"/>
        </w:rPr>
        <w:t xml:space="preserve"> визначати форми, методи і засоби організації навчально-виховного процесу за         </w:t>
      </w:r>
    </w:p>
    <w:p w:rsidR="007A0A52" w:rsidRPr="00EA0BE1" w:rsidRDefault="007A0A52" w:rsidP="007A0A52">
      <w:pPr>
        <w:ind w:left="360"/>
        <w:jc w:val="both"/>
        <w:rPr>
          <w:lang w:val="uk-UA"/>
        </w:rPr>
      </w:pPr>
      <w:r w:rsidRPr="00EA0BE1">
        <w:rPr>
          <w:lang w:val="uk-UA"/>
        </w:rPr>
        <w:t xml:space="preserve">       погодженням із засновником;</w:t>
      </w:r>
    </w:p>
    <w:p w:rsidR="007A0A52" w:rsidRPr="00EA0BE1" w:rsidRDefault="007A0A52" w:rsidP="007A0A52">
      <w:pPr>
        <w:numPr>
          <w:ilvl w:val="0"/>
          <w:numId w:val="24"/>
        </w:numPr>
        <w:jc w:val="both"/>
        <w:rPr>
          <w:lang w:val="uk-UA"/>
        </w:rPr>
      </w:pPr>
      <w:r w:rsidRPr="00EA0BE1">
        <w:rPr>
          <w:lang w:val="uk-UA"/>
        </w:rPr>
        <w:t>визначати варіативну частину робочого навчального плану;</w:t>
      </w:r>
    </w:p>
    <w:p w:rsidR="007A0A52" w:rsidRPr="00EA0BE1" w:rsidRDefault="007A0A52" w:rsidP="007A0A52">
      <w:pPr>
        <w:numPr>
          <w:ilvl w:val="0"/>
          <w:numId w:val="24"/>
        </w:numPr>
        <w:jc w:val="both"/>
        <w:rPr>
          <w:lang w:val="uk-UA"/>
        </w:rPr>
      </w:pPr>
      <w:r w:rsidRPr="00EA0BE1">
        <w:rPr>
          <w:lang w:val="uk-UA"/>
        </w:rPr>
        <w:t xml:space="preserve"> в установленому порядку розробляти і впроваджувати експериментальні та індивідуальні робочі плани; </w:t>
      </w:r>
    </w:p>
    <w:p w:rsidR="007A0A52" w:rsidRPr="00EA0BE1" w:rsidRDefault="007A0A52" w:rsidP="007A0A52">
      <w:pPr>
        <w:numPr>
          <w:ilvl w:val="0"/>
          <w:numId w:val="24"/>
        </w:numPr>
        <w:jc w:val="both"/>
        <w:rPr>
          <w:lang w:val="uk-UA"/>
        </w:rPr>
      </w:pPr>
      <w:r w:rsidRPr="00EA0BE1">
        <w:rPr>
          <w:lang w:val="uk-UA"/>
        </w:rPr>
        <w:t xml:space="preserve">спільно з іншими навчальними закладами, науково-дослідними інститутами та </w:t>
      </w:r>
    </w:p>
    <w:p w:rsidR="007A0A52" w:rsidRPr="00EA0BE1" w:rsidRDefault="007A0A52" w:rsidP="007A0A52">
      <w:pPr>
        <w:ind w:left="360"/>
        <w:jc w:val="both"/>
        <w:rPr>
          <w:lang w:val="uk-UA"/>
        </w:rPr>
      </w:pPr>
      <w:r w:rsidRPr="00EA0BE1">
        <w:rPr>
          <w:lang w:val="uk-UA"/>
        </w:rPr>
        <w:t xml:space="preserve">      центрами проводити науково-дослідну, експериментальну, пошукову роботу, </w:t>
      </w:r>
    </w:p>
    <w:p w:rsidR="007A0A52" w:rsidRPr="00EA0BE1" w:rsidRDefault="007A0A52" w:rsidP="007A0A52">
      <w:pPr>
        <w:ind w:left="360"/>
        <w:jc w:val="both"/>
        <w:rPr>
          <w:lang w:val="uk-UA"/>
        </w:rPr>
      </w:pPr>
      <w:r w:rsidRPr="00EA0BE1">
        <w:rPr>
          <w:lang w:val="uk-UA"/>
        </w:rPr>
        <w:t xml:space="preserve">      що  не суперечить законодавству України;</w:t>
      </w:r>
    </w:p>
    <w:p w:rsidR="007A0A52" w:rsidRPr="00EA0BE1" w:rsidRDefault="007A0A52" w:rsidP="007A0A52">
      <w:pPr>
        <w:numPr>
          <w:ilvl w:val="0"/>
          <w:numId w:val="24"/>
        </w:numPr>
        <w:jc w:val="both"/>
        <w:rPr>
          <w:lang w:val="uk-UA"/>
        </w:rPr>
      </w:pPr>
      <w:r w:rsidRPr="00EA0BE1">
        <w:rPr>
          <w:lang w:val="uk-UA"/>
        </w:rPr>
        <w:t>використовувати різні форми морального і матеріального заохочення до учасників навчально-виховного процесу;</w:t>
      </w:r>
    </w:p>
    <w:p w:rsidR="007A0A52" w:rsidRPr="00EA0BE1" w:rsidRDefault="007A0A52" w:rsidP="007A0A52">
      <w:pPr>
        <w:numPr>
          <w:ilvl w:val="0"/>
          <w:numId w:val="24"/>
        </w:numPr>
        <w:jc w:val="both"/>
        <w:rPr>
          <w:lang w:val="uk-UA"/>
        </w:rPr>
      </w:pPr>
      <w:r w:rsidRPr="00EA0BE1">
        <w:rPr>
          <w:lang w:val="uk-UA"/>
        </w:rPr>
        <w:t xml:space="preserve">бути власником і розпорядником рухомого і нерухомого майна згідно з </w:t>
      </w:r>
    </w:p>
    <w:p w:rsidR="007A0A52" w:rsidRPr="00EA0BE1" w:rsidRDefault="007A0A52" w:rsidP="007A0A52">
      <w:pPr>
        <w:ind w:left="360"/>
        <w:jc w:val="both"/>
        <w:rPr>
          <w:lang w:val="uk-UA"/>
        </w:rPr>
      </w:pPr>
      <w:r w:rsidRPr="00EA0BE1">
        <w:rPr>
          <w:lang w:val="uk-UA"/>
        </w:rPr>
        <w:t xml:space="preserve">       законодавством України та власним статутом; </w:t>
      </w:r>
    </w:p>
    <w:p w:rsidR="007A0A52" w:rsidRPr="00EA0BE1" w:rsidRDefault="007A0A52" w:rsidP="007A0A52">
      <w:pPr>
        <w:numPr>
          <w:ilvl w:val="0"/>
          <w:numId w:val="24"/>
        </w:numPr>
        <w:jc w:val="both"/>
        <w:rPr>
          <w:lang w:val="uk-UA"/>
        </w:rPr>
      </w:pPr>
      <w:r w:rsidRPr="00EA0BE1">
        <w:rPr>
          <w:lang w:val="uk-UA"/>
        </w:rPr>
        <w:t>отримувати кошти і матеріальні цінності від органів виконавчої влади, юридичних  і фізичних осіб;</w:t>
      </w:r>
    </w:p>
    <w:p w:rsidR="007A0A52" w:rsidRPr="00EA0BE1" w:rsidRDefault="007A0A52" w:rsidP="007A0A52">
      <w:pPr>
        <w:numPr>
          <w:ilvl w:val="0"/>
          <w:numId w:val="24"/>
        </w:numPr>
        <w:jc w:val="both"/>
        <w:rPr>
          <w:lang w:val="uk-UA"/>
        </w:rPr>
      </w:pPr>
      <w:r w:rsidRPr="00EA0BE1">
        <w:rPr>
          <w:lang w:val="uk-UA"/>
        </w:rPr>
        <w:t>залишати у своєму розпорядженні і використовувати власні надходження у порядку</w:t>
      </w:r>
      <w:r w:rsidR="00815651">
        <w:rPr>
          <w:lang w:val="uk-UA"/>
        </w:rPr>
        <w:t>,</w:t>
      </w:r>
      <w:r w:rsidRPr="00EA0BE1">
        <w:rPr>
          <w:lang w:val="uk-UA"/>
        </w:rPr>
        <w:t xml:space="preserve"> визначеному законодавством України; </w:t>
      </w:r>
    </w:p>
    <w:p w:rsidR="007A0A52" w:rsidRPr="00EA0BE1" w:rsidRDefault="007A0A52" w:rsidP="007A0A52">
      <w:pPr>
        <w:numPr>
          <w:ilvl w:val="0"/>
          <w:numId w:val="24"/>
        </w:numPr>
        <w:jc w:val="both"/>
        <w:rPr>
          <w:lang w:val="uk-UA"/>
        </w:rPr>
      </w:pPr>
      <w:r w:rsidRPr="00EA0BE1">
        <w:rPr>
          <w:lang w:val="uk-UA"/>
        </w:rPr>
        <w:t>розвивати власну соціальну базу;</w:t>
      </w:r>
    </w:p>
    <w:p w:rsidR="007A0A52" w:rsidRPr="00EA0BE1" w:rsidRDefault="007A0A52" w:rsidP="007A0A52">
      <w:pPr>
        <w:numPr>
          <w:ilvl w:val="0"/>
          <w:numId w:val="24"/>
        </w:numPr>
        <w:jc w:val="both"/>
        <w:rPr>
          <w:lang w:val="uk-UA"/>
        </w:rPr>
      </w:pPr>
      <w:r w:rsidRPr="00EA0BE1">
        <w:rPr>
          <w:lang w:val="uk-UA"/>
        </w:rPr>
        <w:t>встановлювати форму для учнів;</w:t>
      </w:r>
    </w:p>
    <w:p w:rsidR="007A0A52" w:rsidRPr="00EA0BE1" w:rsidRDefault="007A0A52" w:rsidP="007A0A52">
      <w:pPr>
        <w:numPr>
          <w:ilvl w:val="0"/>
          <w:numId w:val="24"/>
        </w:numPr>
        <w:jc w:val="both"/>
        <w:rPr>
          <w:lang w:val="uk-UA"/>
        </w:rPr>
      </w:pPr>
      <w:r w:rsidRPr="00EA0BE1">
        <w:rPr>
          <w:lang w:val="uk-UA"/>
        </w:rPr>
        <w:t>здійснювати капітальне будівництво</w:t>
      </w:r>
      <w:r w:rsidR="00815651">
        <w:rPr>
          <w:lang w:val="uk-UA"/>
        </w:rPr>
        <w:t>, реконструкцію,</w:t>
      </w:r>
      <w:r w:rsidRPr="00EA0BE1">
        <w:rPr>
          <w:lang w:val="uk-UA"/>
        </w:rPr>
        <w:t xml:space="preserve"> ремонт на основі договорів підрядника чи господарським методом;</w:t>
      </w:r>
    </w:p>
    <w:p w:rsidR="007A0A52" w:rsidRPr="00EA0BE1" w:rsidRDefault="007A0A52" w:rsidP="007A0A52">
      <w:pPr>
        <w:numPr>
          <w:ilvl w:val="0"/>
          <w:numId w:val="24"/>
        </w:numPr>
        <w:jc w:val="both"/>
        <w:rPr>
          <w:lang w:val="uk-UA"/>
        </w:rPr>
      </w:pPr>
      <w:r w:rsidRPr="00EA0BE1">
        <w:rPr>
          <w:lang w:val="uk-UA"/>
        </w:rPr>
        <w:t xml:space="preserve">а також  можуть бути визначені інші права, що не суперечать законодавству </w:t>
      </w:r>
    </w:p>
    <w:p w:rsidR="007A0A52" w:rsidRDefault="007A0A52" w:rsidP="007A0A52">
      <w:pPr>
        <w:numPr>
          <w:ilvl w:val="0"/>
          <w:numId w:val="24"/>
        </w:numPr>
        <w:jc w:val="both"/>
        <w:rPr>
          <w:lang w:val="uk-UA"/>
        </w:rPr>
      </w:pPr>
      <w:r w:rsidRPr="00EA0BE1">
        <w:rPr>
          <w:lang w:val="uk-UA"/>
        </w:rPr>
        <w:t>України.</w:t>
      </w:r>
    </w:p>
    <w:p w:rsidR="007A0A52" w:rsidRPr="00EA0BE1" w:rsidRDefault="007A0A52" w:rsidP="00815651">
      <w:pPr>
        <w:ind w:left="720"/>
        <w:jc w:val="both"/>
        <w:rPr>
          <w:lang w:val="uk-UA"/>
        </w:rPr>
      </w:pPr>
      <w:r w:rsidRPr="00EA0BE1">
        <w:rPr>
          <w:lang w:val="uk-UA"/>
        </w:rPr>
        <w:br/>
        <w:t>1.12. У навчальному закладі створюються та функціонують:</w:t>
      </w:r>
    </w:p>
    <w:p w:rsidR="007A0A52" w:rsidRPr="00EA0BE1" w:rsidRDefault="007A0A52" w:rsidP="007A0A52">
      <w:pPr>
        <w:jc w:val="both"/>
        <w:rPr>
          <w:lang w:val="uk-UA"/>
        </w:rPr>
      </w:pPr>
    </w:p>
    <w:p w:rsidR="007A0A52" w:rsidRPr="00EA0BE1" w:rsidRDefault="007A0A52" w:rsidP="007A0A52">
      <w:pPr>
        <w:numPr>
          <w:ilvl w:val="0"/>
          <w:numId w:val="23"/>
        </w:numPr>
        <w:jc w:val="both"/>
        <w:rPr>
          <w:lang w:val="uk-UA"/>
        </w:rPr>
      </w:pPr>
      <w:proofErr w:type="spellStart"/>
      <w:r w:rsidRPr="00EA0BE1">
        <w:rPr>
          <w:lang w:val="uk-UA"/>
        </w:rPr>
        <w:t>методоб’єднання</w:t>
      </w:r>
      <w:proofErr w:type="spellEnd"/>
      <w:r w:rsidRPr="00EA0BE1">
        <w:rPr>
          <w:lang w:val="uk-UA"/>
        </w:rPr>
        <w:t xml:space="preserve"> вчителів суспільно-гуманітарного циклу;</w:t>
      </w:r>
    </w:p>
    <w:p w:rsidR="007A0A52" w:rsidRPr="00EA0BE1" w:rsidRDefault="007A0A52" w:rsidP="007A0A52">
      <w:pPr>
        <w:numPr>
          <w:ilvl w:val="0"/>
          <w:numId w:val="23"/>
        </w:numPr>
        <w:jc w:val="both"/>
        <w:rPr>
          <w:lang w:val="uk-UA"/>
        </w:rPr>
      </w:pPr>
      <w:proofErr w:type="spellStart"/>
      <w:r w:rsidRPr="00EA0BE1">
        <w:rPr>
          <w:lang w:val="uk-UA"/>
        </w:rPr>
        <w:t>методоб’єднання</w:t>
      </w:r>
      <w:proofErr w:type="spellEnd"/>
      <w:r w:rsidRPr="00EA0BE1">
        <w:rPr>
          <w:lang w:val="uk-UA"/>
        </w:rPr>
        <w:t xml:space="preserve"> вчителів природничо-математичного циклу;</w:t>
      </w:r>
    </w:p>
    <w:p w:rsidR="007A0A52" w:rsidRPr="00815651" w:rsidRDefault="007A0A52" w:rsidP="007A0A52">
      <w:pPr>
        <w:numPr>
          <w:ilvl w:val="0"/>
          <w:numId w:val="23"/>
        </w:numPr>
        <w:jc w:val="both"/>
        <w:rPr>
          <w:lang w:val="uk-UA"/>
        </w:rPr>
      </w:pPr>
      <w:proofErr w:type="spellStart"/>
      <w:r w:rsidRPr="00815651">
        <w:rPr>
          <w:lang w:val="uk-UA"/>
        </w:rPr>
        <w:t>методоб’єднання</w:t>
      </w:r>
      <w:proofErr w:type="spellEnd"/>
      <w:r w:rsidRPr="00815651">
        <w:rPr>
          <w:lang w:val="uk-UA"/>
        </w:rPr>
        <w:t xml:space="preserve"> вчителів початкових класів та вихователів дошкільн</w:t>
      </w:r>
      <w:r w:rsidR="00815651" w:rsidRPr="00815651">
        <w:rPr>
          <w:lang w:val="uk-UA"/>
        </w:rPr>
        <w:t>их груп</w:t>
      </w:r>
      <w:r w:rsidRPr="00815651">
        <w:rPr>
          <w:lang w:val="uk-UA"/>
        </w:rPr>
        <w:t>;</w:t>
      </w:r>
    </w:p>
    <w:p w:rsidR="007A0A52" w:rsidRPr="00EA0BE1" w:rsidRDefault="007A0A52" w:rsidP="007A0A52">
      <w:pPr>
        <w:numPr>
          <w:ilvl w:val="0"/>
          <w:numId w:val="23"/>
        </w:numPr>
        <w:jc w:val="both"/>
        <w:rPr>
          <w:lang w:val="uk-UA"/>
        </w:rPr>
      </w:pPr>
      <w:proofErr w:type="spellStart"/>
      <w:r w:rsidRPr="00EA0BE1">
        <w:rPr>
          <w:lang w:val="uk-UA"/>
        </w:rPr>
        <w:t>методоб’єднання</w:t>
      </w:r>
      <w:proofErr w:type="spellEnd"/>
      <w:r w:rsidRPr="00EA0BE1">
        <w:rPr>
          <w:lang w:val="uk-UA"/>
        </w:rPr>
        <w:t xml:space="preserve"> класних керівників та класоводів;</w:t>
      </w:r>
    </w:p>
    <w:p w:rsidR="007A0A52" w:rsidRPr="00EA0BE1" w:rsidRDefault="007A0A52" w:rsidP="007A0A52">
      <w:pPr>
        <w:numPr>
          <w:ilvl w:val="0"/>
          <w:numId w:val="23"/>
        </w:numPr>
        <w:jc w:val="both"/>
        <w:rPr>
          <w:lang w:val="uk-UA"/>
        </w:rPr>
      </w:pPr>
      <w:r w:rsidRPr="00EA0BE1">
        <w:rPr>
          <w:lang w:val="uk-UA"/>
        </w:rPr>
        <w:t>творча група вчителів;</w:t>
      </w:r>
    </w:p>
    <w:p w:rsidR="007A0A52" w:rsidRPr="00EA0BE1" w:rsidRDefault="007A0A52" w:rsidP="007A0A52">
      <w:pPr>
        <w:numPr>
          <w:ilvl w:val="0"/>
          <w:numId w:val="23"/>
        </w:numPr>
        <w:jc w:val="both"/>
        <w:rPr>
          <w:lang w:val="uk-UA"/>
        </w:rPr>
      </w:pPr>
      <w:r w:rsidRPr="00EA0BE1">
        <w:rPr>
          <w:lang w:val="uk-UA"/>
        </w:rPr>
        <w:t>методична рада;</w:t>
      </w:r>
    </w:p>
    <w:p w:rsidR="007A0A52" w:rsidRPr="00EA0BE1" w:rsidRDefault="00815651" w:rsidP="007A0A52">
      <w:pPr>
        <w:numPr>
          <w:ilvl w:val="0"/>
          <w:numId w:val="23"/>
        </w:numPr>
        <w:jc w:val="both"/>
        <w:rPr>
          <w:lang w:val="uk-UA"/>
        </w:rPr>
      </w:pPr>
      <w:r>
        <w:rPr>
          <w:lang w:val="uk-UA"/>
        </w:rPr>
        <w:t>психолого-</w:t>
      </w:r>
      <w:r w:rsidR="007A0A52" w:rsidRPr="00EA0BE1">
        <w:rPr>
          <w:lang w:val="uk-UA"/>
        </w:rPr>
        <w:t>педагогічний семінар.</w:t>
      </w:r>
    </w:p>
    <w:p w:rsidR="007A0A52" w:rsidRPr="00EA0BE1" w:rsidRDefault="007A0A52" w:rsidP="007A0A52">
      <w:pPr>
        <w:jc w:val="both"/>
        <w:rPr>
          <w:lang w:val="uk-UA"/>
        </w:rPr>
      </w:pPr>
    </w:p>
    <w:p w:rsidR="007A0A52" w:rsidRPr="00EA0BE1" w:rsidRDefault="007A0A52" w:rsidP="007A0A52">
      <w:pPr>
        <w:jc w:val="both"/>
        <w:rPr>
          <w:lang w:val="uk-UA"/>
        </w:rPr>
      </w:pPr>
      <w:r w:rsidRPr="00EA0BE1">
        <w:rPr>
          <w:lang w:val="uk-UA"/>
        </w:rPr>
        <w:t>1.13. Медичне обслуговування та відповідні умови для його організації забезпечуються засновником навчального закладу</w:t>
      </w:r>
      <w:r w:rsidR="00815651">
        <w:rPr>
          <w:lang w:val="uk-UA"/>
        </w:rPr>
        <w:t>,</w:t>
      </w:r>
      <w:r w:rsidRPr="00EA0BE1">
        <w:rPr>
          <w:lang w:val="uk-UA"/>
        </w:rPr>
        <w:t xml:space="preserve"> здійснюються медичною сестрою</w:t>
      </w:r>
      <w:r w:rsidR="00284FDF">
        <w:rPr>
          <w:lang w:val="uk-UA"/>
        </w:rPr>
        <w:t xml:space="preserve"> навчального закладу</w:t>
      </w:r>
      <w:r w:rsidR="00ED3AB0">
        <w:rPr>
          <w:lang w:val="uk-UA"/>
        </w:rPr>
        <w:t>.</w:t>
      </w:r>
      <w:r w:rsidRPr="00EA0BE1">
        <w:rPr>
          <w:lang w:val="uk-UA"/>
        </w:rPr>
        <w:t xml:space="preserve">  </w:t>
      </w:r>
    </w:p>
    <w:p w:rsidR="007A0A52" w:rsidRPr="00EA0BE1" w:rsidRDefault="007A0A52" w:rsidP="007A0A52">
      <w:pPr>
        <w:jc w:val="both"/>
        <w:rPr>
          <w:lang w:val="uk-UA"/>
        </w:rPr>
      </w:pPr>
      <w:r w:rsidRPr="00EA0BE1">
        <w:rPr>
          <w:lang w:val="uk-UA"/>
        </w:rPr>
        <w:tab/>
        <w:t>Навчальний заклад надає приміщення і забезпечує належні умови для роботи медичного персоналу та проведення лікувально-профілактичних заходів.</w:t>
      </w:r>
    </w:p>
    <w:p w:rsidR="007A0A52" w:rsidRPr="00EA0BE1" w:rsidRDefault="007A0A52" w:rsidP="007A0A52">
      <w:pPr>
        <w:jc w:val="both"/>
        <w:rPr>
          <w:lang w:val="uk-UA"/>
        </w:rPr>
      </w:pPr>
    </w:p>
    <w:p w:rsidR="007A0A52" w:rsidRPr="00EA0BE1" w:rsidRDefault="00815651" w:rsidP="007A0A52">
      <w:pPr>
        <w:jc w:val="both"/>
        <w:rPr>
          <w:lang w:val="uk-UA"/>
        </w:rPr>
      </w:pPr>
      <w:r>
        <w:rPr>
          <w:lang w:val="uk-UA"/>
        </w:rPr>
        <w:t>1.14 У дошкільних групах здійснюється три</w:t>
      </w:r>
      <w:r w:rsidR="007A0A52" w:rsidRPr="00EA0BE1">
        <w:rPr>
          <w:lang w:val="uk-UA"/>
        </w:rPr>
        <w:t>разове харчування для вихованців дитячого садка</w:t>
      </w:r>
      <w:r>
        <w:rPr>
          <w:lang w:val="uk-UA"/>
        </w:rPr>
        <w:t>, у</w:t>
      </w:r>
      <w:r w:rsidR="007A0A52" w:rsidRPr="00EA0BE1">
        <w:rPr>
          <w:lang w:val="uk-UA"/>
        </w:rPr>
        <w:t xml:space="preserve"> загал</w:t>
      </w:r>
      <w:r>
        <w:rPr>
          <w:lang w:val="uk-UA"/>
        </w:rPr>
        <w:t>ьноосвітній школі І-ІІІ  ступенів</w:t>
      </w:r>
      <w:r w:rsidR="007A0A52" w:rsidRPr="00EA0BE1">
        <w:rPr>
          <w:lang w:val="uk-UA"/>
        </w:rPr>
        <w:t xml:space="preserve">  -  одноразове</w:t>
      </w:r>
      <w:r>
        <w:rPr>
          <w:lang w:val="uk-UA"/>
        </w:rPr>
        <w:t xml:space="preserve"> харчування</w:t>
      </w:r>
      <w:r w:rsidR="007A0A52" w:rsidRPr="00EA0BE1">
        <w:rPr>
          <w:lang w:val="uk-UA"/>
        </w:rPr>
        <w:t>.</w:t>
      </w:r>
    </w:p>
    <w:p w:rsidR="007A0A52" w:rsidRPr="00EA0BE1" w:rsidRDefault="007A0A52" w:rsidP="007A0A52">
      <w:pPr>
        <w:jc w:val="both"/>
        <w:rPr>
          <w:lang w:val="uk-UA"/>
        </w:rPr>
      </w:pPr>
    </w:p>
    <w:p w:rsidR="007A0A52" w:rsidRPr="00EA0BE1" w:rsidRDefault="007A0A52" w:rsidP="007A0A52">
      <w:pPr>
        <w:jc w:val="both"/>
        <w:rPr>
          <w:lang w:val="uk-UA"/>
        </w:rPr>
      </w:pPr>
      <w:r w:rsidRPr="00EA0BE1">
        <w:rPr>
          <w:lang w:val="uk-UA"/>
        </w:rPr>
        <w:t>1.15 Контроль за організацією та якістю харчування, вітамінізацією страв, закладкою продуктів харчува</w:t>
      </w:r>
      <w:r w:rsidR="008B77B1">
        <w:rPr>
          <w:lang w:val="uk-UA"/>
        </w:rPr>
        <w:t>н</w:t>
      </w:r>
      <w:r w:rsidRPr="00EA0BE1">
        <w:rPr>
          <w:lang w:val="uk-UA"/>
        </w:rPr>
        <w:t>н</w:t>
      </w:r>
      <w:r w:rsidR="008B77B1">
        <w:rPr>
          <w:lang w:val="uk-UA"/>
        </w:rPr>
        <w:t>я</w:t>
      </w:r>
      <w:r w:rsidRPr="00EA0BE1">
        <w:rPr>
          <w:lang w:val="uk-UA"/>
        </w:rPr>
        <w:t xml:space="preserve">, кулінарною обробкою, виходом страв, смаковими якостями їжі, санітарним станом їдальні, правильністю зберігання, дотримання термінів реалізації продуктів покладається на медичну сестру, директора навчального закладу.  </w:t>
      </w:r>
    </w:p>
    <w:p w:rsidR="007A0A52" w:rsidRPr="00EA0BE1" w:rsidRDefault="007A0A52" w:rsidP="007A0A52">
      <w:pPr>
        <w:jc w:val="both"/>
        <w:rPr>
          <w:lang w:val="uk-UA"/>
        </w:rPr>
      </w:pPr>
    </w:p>
    <w:p w:rsidR="007A0A52" w:rsidRPr="007A0A52" w:rsidRDefault="007A0A52" w:rsidP="007A0A52">
      <w:pPr>
        <w:jc w:val="both"/>
      </w:pPr>
      <w:r w:rsidRPr="00EA0BE1">
        <w:rPr>
          <w:lang w:val="uk-UA"/>
        </w:rPr>
        <w:t>1.1</w:t>
      </w:r>
      <w:r w:rsidRPr="007A0A52">
        <w:t>6</w:t>
      </w:r>
      <w:r w:rsidRPr="00EA0BE1">
        <w:rPr>
          <w:lang w:val="uk-UA"/>
        </w:rPr>
        <w:t>. Взаємовідносини навчального закладу з юридичними і фізичними особами визначаються угодами, що укладені між ними.</w:t>
      </w:r>
    </w:p>
    <w:p w:rsidR="007A0A52" w:rsidRPr="007A0A52" w:rsidRDefault="007A0A52" w:rsidP="007A0A52">
      <w:pPr>
        <w:jc w:val="both"/>
      </w:pPr>
    </w:p>
    <w:p w:rsidR="007A0A52" w:rsidRPr="007A0A52" w:rsidRDefault="007A0A52" w:rsidP="007A0A52">
      <w:pPr>
        <w:shd w:val="clear" w:color="auto" w:fill="FFFFFF"/>
        <w:tabs>
          <w:tab w:val="num" w:pos="360"/>
        </w:tabs>
        <w:jc w:val="both"/>
      </w:pPr>
      <w:r w:rsidRPr="00EA0BE1">
        <w:rPr>
          <w:lang w:val="uk-UA"/>
        </w:rPr>
        <w:lastRenderedPageBreak/>
        <w:t>1.1</w:t>
      </w:r>
      <w:r w:rsidRPr="007A0A52">
        <w:t>7</w:t>
      </w:r>
      <w:r w:rsidRPr="00EA0BE1">
        <w:rPr>
          <w:lang w:val="uk-UA"/>
        </w:rPr>
        <w:t xml:space="preserve">.  Створення, реорганізація та ліквідація </w:t>
      </w:r>
      <w:r w:rsidR="00B31B76">
        <w:rPr>
          <w:lang w:val="uk-UA"/>
        </w:rPr>
        <w:t>опорного</w:t>
      </w:r>
      <w:r w:rsidRPr="00EA0BE1">
        <w:rPr>
          <w:lang w:val="uk-UA"/>
        </w:rPr>
        <w:t xml:space="preserve"> навчального закладу здійснюється відповідно до Закону України «Про загальну середню освіту»  у порядку, встановленому Кабінетом Міністрів України. </w:t>
      </w:r>
    </w:p>
    <w:p w:rsidR="007A0A52" w:rsidRPr="007A0A52" w:rsidRDefault="007A0A52" w:rsidP="007A0A52">
      <w:pPr>
        <w:shd w:val="clear" w:color="auto" w:fill="FFFFFF"/>
        <w:tabs>
          <w:tab w:val="num" w:pos="360"/>
        </w:tabs>
        <w:jc w:val="both"/>
      </w:pPr>
    </w:p>
    <w:p w:rsidR="007A0A52" w:rsidRPr="007A0A52" w:rsidRDefault="007A0A52" w:rsidP="007A0A52">
      <w:pPr>
        <w:shd w:val="clear" w:color="auto" w:fill="FFFFFF"/>
        <w:tabs>
          <w:tab w:val="num" w:pos="360"/>
        </w:tabs>
        <w:jc w:val="both"/>
      </w:pPr>
      <w:r w:rsidRPr="00EA0BE1">
        <w:rPr>
          <w:lang w:val="uk-UA"/>
        </w:rPr>
        <w:t>1.1</w:t>
      </w:r>
      <w:r w:rsidRPr="007A0A52">
        <w:t>8</w:t>
      </w:r>
      <w:r w:rsidRPr="00EA0BE1">
        <w:rPr>
          <w:lang w:val="uk-UA"/>
        </w:rPr>
        <w:t xml:space="preserve">. Класи у навчальному закладі формуються за погодженням з відділом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закладу. </w:t>
      </w:r>
    </w:p>
    <w:p w:rsidR="007A0A52" w:rsidRPr="007A0A52" w:rsidRDefault="007A0A52" w:rsidP="007A0A52">
      <w:pPr>
        <w:shd w:val="clear" w:color="auto" w:fill="FFFFFF"/>
        <w:tabs>
          <w:tab w:val="num" w:pos="360"/>
        </w:tabs>
        <w:jc w:val="both"/>
      </w:pPr>
    </w:p>
    <w:p w:rsidR="007A0A52" w:rsidRDefault="007A0A52" w:rsidP="007A0A52">
      <w:pPr>
        <w:shd w:val="clear" w:color="auto" w:fill="FFFFFF"/>
        <w:tabs>
          <w:tab w:val="num" w:pos="360"/>
        </w:tabs>
        <w:jc w:val="both"/>
        <w:rPr>
          <w:lang w:val="uk-UA"/>
        </w:rPr>
      </w:pPr>
      <w:r w:rsidRPr="00EA0BE1">
        <w:rPr>
          <w:lang w:val="uk-UA"/>
        </w:rPr>
        <w:t>1.1</w:t>
      </w:r>
      <w:r w:rsidRPr="007A0A52">
        <w:t>9</w:t>
      </w:r>
      <w:r w:rsidRPr="00EA0BE1">
        <w:rPr>
          <w:lang w:val="uk-UA"/>
        </w:rPr>
        <w:t>.  З урахуванням потреб населення  навчальний заклад приймає рішення про створення груп продовженого дня.</w:t>
      </w:r>
    </w:p>
    <w:p w:rsidR="007F11FD" w:rsidRPr="00EA0BE1" w:rsidRDefault="007F11FD" w:rsidP="007A0A52">
      <w:pPr>
        <w:shd w:val="clear" w:color="auto" w:fill="FFFFFF"/>
        <w:tabs>
          <w:tab w:val="num" w:pos="360"/>
        </w:tabs>
        <w:jc w:val="both"/>
        <w:rPr>
          <w:lang w:val="uk-UA"/>
        </w:rPr>
      </w:pPr>
    </w:p>
    <w:p w:rsidR="007A0A52" w:rsidRPr="007A0A52" w:rsidRDefault="007F11FD" w:rsidP="007F11FD">
      <w:pPr>
        <w:shd w:val="clear" w:color="auto" w:fill="FFFFFF"/>
        <w:tabs>
          <w:tab w:val="num" w:pos="0"/>
        </w:tabs>
        <w:jc w:val="both"/>
        <w:rPr>
          <w:lang w:val="uk-UA"/>
        </w:rPr>
      </w:pPr>
      <w:r>
        <w:rPr>
          <w:lang w:val="uk-UA"/>
        </w:rPr>
        <w:t xml:space="preserve">1.20. </w:t>
      </w:r>
      <w:r w:rsidR="007A0A52" w:rsidRPr="00EA0BE1">
        <w:rPr>
          <w:lang w:val="uk-UA"/>
        </w:rPr>
        <w:t>Навчальний заклад приймає рішення про створення класів з поглибленим вивченням предметів,</w:t>
      </w:r>
      <w:r>
        <w:rPr>
          <w:lang w:val="uk-UA"/>
        </w:rPr>
        <w:t xml:space="preserve"> </w:t>
      </w:r>
      <w:r w:rsidR="007A0A52" w:rsidRPr="00EA0BE1">
        <w:rPr>
          <w:color w:val="000000"/>
          <w:lang w:val="uk-UA"/>
        </w:rPr>
        <w:t>інклюзивних класів</w:t>
      </w:r>
      <w:r w:rsidR="007A0A52" w:rsidRPr="00EA0BE1">
        <w:rPr>
          <w:color w:val="C00000"/>
          <w:lang w:val="uk-UA"/>
        </w:rPr>
        <w:t xml:space="preserve"> </w:t>
      </w:r>
      <w:r w:rsidR="007A0A52" w:rsidRPr="00EA0BE1">
        <w:rPr>
          <w:lang w:val="uk-UA"/>
        </w:rPr>
        <w:t xml:space="preserve">для навчання дітей з особливими освітніми потребами за погодженням з відділом освіти. </w:t>
      </w:r>
    </w:p>
    <w:p w:rsidR="007A0A52" w:rsidRPr="007A0A52" w:rsidRDefault="007A0A52" w:rsidP="007A0A52">
      <w:pPr>
        <w:shd w:val="clear" w:color="auto" w:fill="FFFFFF"/>
        <w:tabs>
          <w:tab w:val="num" w:pos="360"/>
        </w:tabs>
        <w:jc w:val="both"/>
        <w:rPr>
          <w:lang w:val="uk-UA"/>
        </w:rPr>
      </w:pPr>
    </w:p>
    <w:p w:rsidR="007A0A52" w:rsidRPr="007A0A52" w:rsidRDefault="007A0A52" w:rsidP="007A0A52">
      <w:pPr>
        <w:shd w:val="clear" w:color="auto" w:fill="FFFFFF"/>
        <w:tabs>
          <w:tab w:val="num" w:pos="360"/>
        </w:tabs>
        <w:jc w:val="both"/>
        <w:rPr>
          <w:color w:val="C00000"/>
          <w:u w:val="single"/>
          <w:lang w:val="uk-UA"/>
        </w:rPr>
      </w:pPr>
      <w:r w:rsidRPr="00EA0BE1">
        <w:rPr>
          <w:lang w:val="uk-UA"/>
        </w:rPr>
        <w:t>1.</w:t>
      </w:r>
      <w:r w:rsidR="007F11FD">
        <w:rPr>
          <w:lang w:val="uk-UA"/>
        </w:rPr>
        <w:t>21</w:t>
      </w:r>
      <w:r w:rsidRPr="00EA0BE1">
        <w:rPr>
          <w:lang w:val="uk-UA"/>
        </w:rPr>
        <w:t>.</w:t>
      </w:r>
      <w:r w:rsidRPr="00173863">
        <w:rPr>
          <w:lang w:val="uk-UA"/>
        </w:rPr>
        <w:t xml:space="preserve"> З урахуванням освітніх запитів населення, кадрового забезпечення та матеріально</w:t>
      </w:r>
      <w:r w:rsidRPr="00FE6710">
        <w:rPr>
          <w:lang w:val="uk-UA"/>
        </w:rPr>
        <w:t xml:space="preserve">-технічної і методичної бази заклад організовує навчання в старшій школі за одним або кількома профільними напрямами (природничо-математичний, суспільно-гуманітарний, філологічний, </w:t>
      </w:r>
      <w:r w:rsidRPr="00FE6710">
        <w:rPr>
          <w:color w:val="000000"/>
          <w:lang w:val="uk-UA"/>
        </w:rPr>
        <w:t>технологічний).</w:t>
      </w:r>
      <w:r w:rsidRPr="00FE6710">
        <w:rPr>
          <w:color w:val="C00000"/>
          <w:u w:val="single"/>
          <w:lang w:val="uk-UA"/>
        </w:rPr>
        <w:t xml:space="preserve"> </w:t>
      </w:r>
    </w:p>
    <w:p w:rsidR="007A0A52" w:rsidRPr="007A0A52" w:rsidRDefault="007A0A52" w:rsidP="007A0A52">
      <w:pPr>
        <w:shd w:val="clear" w:color="auto" w:fill="FFFFFF"/>
        <w:tabs>
          <w:tab w:val="num" w:pos="360"/>
        </w:tabs>
        <w:jc w:val="both"/>
        <w:rPr>
          <w:color w:val="C00000"/>
          <w:u w:val="single"/>
          <w:lang w:val="uk-UA"/>
        </w:rPr>
      </w:pPr>
    </w:p>
    <w:p w:rsidR="007A0A52" w:rsidRPr="00173863" w:rsidRDefault="007A0A52" w:rsidP="007A0A52">
      <w:pPr>
        <w:shd w:val="clear" w:color="auto" w:fill="FFFFFF"/>
        <w:tabs>
          <w:tab w:val="num" w:pos="360"/>
        </w:tabs>
        <w:jc w:val="both"/>
        <w:rPr>
          <w:lang w:val="uk-UA"/>
        </w:rPr>
      </w:pPr>
      <w:r>
        <w:rPr>
          <w:lang w:val="uk-UA"/>
        </w:rPr>
        <w:t>1.</w:t>
      </w:r>
      <w:r w:rsidR="007F11FD">
        <w:t>2</w:t>
      </w:r>
      <w:r w:rsidR="007F11FD">
        <w:rPr>
          <w:lang w:val="uk-UA"/>
        </w:rPr>
        <w:t>2</w:t>
      </w:r>
      <w:r w:rsidRPr="00173863">
        <w:rPr>
          <w:lang w:val="uk-UA"/>
        </w:rPr>
        <w:t xml:space="preserve">.  З метою здійснення профорієнтаційної роботи, профільного, трудового та професійного навчання навчальний заклад може направляти учнів до міжшкільного навчально-виробничого комбінату. </w:t>
      </w:r>
    </w:p>
    <w:p w:rsidR="007A0A52" w:rsidRDefault="007A0A52" w:rsidP="007A0A52">
      <w:pPr>
        <w:shd w:val="clear" w:color="auto" w:fill="FFFFFF"/>
        <w:tabs>
          <w:tab w:val="num" w:pos="360"/>
        </w:tabs>
        <w:jc w:val="both"/>
        <w:rPr>
          <w:lang w:val="uk-UA"/>
        </w:rPr>
      </w:pPr>
      <w:r>
        <w:rPr>
          <w:lang w:val="uk-UA"/>
        </w:rPr>
        <w:tab/>
      </w:r>
      <w:r>
        <w:rPr>
          <w:lang w:val="uk-UA"/>
        </w:rPr>
        <w:tab/>
        <w:t>Навчальний заклад узгоджує</w:t>
      </w:r>
      <w:r w:rsidRPr="00173863">
        <w:rPr>
          <w:lang w:val="uk-UA"/>
        </w:rPr>
        <w:t xml:space="preserve"> порядок спільної роботи, розклад занять, навчальне навантаження. Навчальний заклад бере участь у комплектуванні груп, здійснює систематичний контроль за відвідуванням учням</w:t>
      </w:r>
      <w:r>
        <w:rPr>
          <w:lang w:val="uk-UA"/>
        </w:rPr>
        <w:t>и навчальних занять</w:t>
      </w:r>
      <w:r w:rsidR="00BA3027">
        <w:rPr>
          <w:lang w:val="uk-UA"/>
        </w:rPr>
        <w:t>,</w:t>
      </w:r>
      <w:r w:rsidRPr="00173863">
        <w:rPr>
          <w:lang w:val="uk-UA"/>
        </w:rPr>
        <w:t xml:space="preserve"> їх успішністю. </w:t>
      </w:r>
    </w:p>
    <w:p w:rsidR="007A0A52" w:rsidRPr="00173863" w:rsidRDefault="007A0A52" w:rsidP="007A0A52">
      <w:pPr>
        <w:shd w:val="clear" w:color="auto" w:fill="FFFFFF"/>
        <w:tabs>
          <w:tab w:val="num" w:pos="360"/>
        </w:tabs>
        <w:jc w:val="both"/>
        <w:rPr>
          <w:lang w:val="uk-UA"/>
        </w:rPr>
      </w:pPr>
    </w:p>
    <w:p w:rsidR="007A0A52" w:rsidRPr="007A0A52" w:rsidRDefault="007A0A52" w:rsidP="007A0A52">
      <w:pPr>
        <w:shd w:val="clear" w:color="auto" w:fill="FFFFFF"/>
        <w:tabs>
          <w:tab w:val="num" w:pos="360"/>
        </w:tabs>
        <w:jc w:val="both"/>
        <w:rPr>
          <w:lang w:val="uk-UA"/>
        </w:rPr>
      </w:pPr>
      <w:r w:rsidRPr="00173863">
        <w:rPr>
          <w:lang w:val="uk-UA"/>
        </w:rPr>
        <w:t>1.</w:t>
      </w:r>
      <w:r>
        <w:rPr>
          <w:lang w:val="uk-UA"/>
        </w:rPr>
        <w:t>2</w:t>
      </w:r>
      <w:r w:rsidR="00BA3027">
        <w:rPr>
          <w:lang w:val="uk-UA"/>
        </w:rPr>
        <w:t>3</w:t>
      </w:r>
      <w:r w:rsidRPr="00173863">
        <w:rPr>
          <w:lang w:val="uk-UA"/>
        </w:rPr>
        <w:t xml:space="preserve">. Індивідуальне навчання у навчальному закладі організовується відповідно до Положення про індивідуальне навчання у системі загальної середньої освіти, затвердженого Міністерством освіти і науки. </w:t>
      </w:r>
    </w:p>
    <w:p w:rsidR="007A0A52" w:rsidRPr="007A0A52" w:rsidRDefault="007A0A52" w:rsidP="007A0A52">
      <w:pPr>
        <w:shd w:val="clear" w:color="auto" w:fill="FFFFFF"/>
        <w:tabs>
          <w:tab w:val="num" w:pos="360"/>
        </w:tabs>
        <w:jc w:val="both"/>
        <w:rPr>
          <w:lang w:val="uk-UA"/>
        </w:rPr>
      </w:pPr>
    </w:p>
    <w:p w:rsidR="007A0A52" w:rsidRPr="007A0A52" w:rsidRDefault="007A0A52" w:rsidP="007A0A52">
      <w:pPr>
        <w:shd w:val="clear" w:color="auto" w:fill="FFFFFF"/>
        <w:tabs>
          <w:tab w:val="num" w:pos="360"/>
        </w:tabs>
        <w:jc w:val="both"/>
      </w:pPr>
      <w:r w:rsidRPr="00173863">
        <w:rPr>
          <w:lang w:val="uk-UA"/>
        </w:rPr>
        <w:t>1.2</w:t>
      </w:r>
      <w:r w:rsidR="00BA3027">
        <w:rPr>
          <w:lang w:val="uk-UA"/>
        </w:rPr>
        <w:t>4</w:t>
      </w:r>
      <w:r w:rsidRPr="00173863">
        <w:rPr>
          <w:lang w:val="uk-UA"/>
        </w:rPr>
        <w:t xml:space="preserve">. Поділ класів на групи для вивчення окремих предметів у навчальному закладі здійснюється згідно з нормативами, встановленими Міністерством освіти і науки. </w:t>
      </w:r>
    </w:p>
    <w:p w:rsidR="007A0A52" w:rsidRPr="007A0A52" w:rsidRDefault="007A0A52" w:rsidP="007A0A52">
      <w:pPr>
        <w:shd w:val="clear" w:color="auto" w:fill="FFFFFF"/>
        <w:tabs>
          <w:tab w:val="num" w:pos="360"/>
        </w:tabs>
        <w:jc w:val="both"/>
      </w:pPr>
    </w:p>
    <w:p w:rsidR="007A0A52" w:rsidRPr="007A0A52" w:rsidRDefault="007A0A52" w:rsidP="007A0A52">
      <w:pPr>
        <w:shd w:val="clear" w:color="auto" w:fill="FFFFFF"/>
        <w:tabs>
          <w:tab w:val="num" w:pos="360"/>
        </w:tabs>
        <w:jc w:val="both"/>
      </w:pPr>
      <w:r w:rsidRPr="00173863">
        <w:rPr>
          <w:lang w:val="uk-UA"/>
        </w:rPr>
        <w:t>1.2</w:t>
      </w:r>
      <w:r w:rsidR="00BA3027">
        <w:rPr>
          <w:lang w:val="uk-UA"/>
        </w:rPr>
        <w:t>5</w:t>
      </w:r>
      <w:r w:rsidRPr="00173863">
        <w:rPr>
          <w:lang w:val="uk-UA"/>
        </w:rPr>
        <w:t xml:space="preserve">. Зарахування учнів до всіх класів навчального закладу I-III ступенів здійснюється без проведення конкурсу і, як правило, відповідно до території обслуговування. </w:t>
      </w:r>
    </w:p>
    <w:p w:rsidR="007A0A52" w:rsidRPr="007A0A52" w:rsidRDefault="007A0A52" w:rsidP="007A0A52">
      <w:pPr>
        <w:shd w:val="clear" w:color="auto" w:fill="FFFFFF"/>
        <w:tabs>
          <w:tab w:val="num" w:pos="360"/>
        </w:tabs>
        <w:jc w:val="both"/>
      </w:pPr>
    </w:p>
    <w:p w:rsidR="007A0A52" w:rsidRPr="007A0A52" w:rsidRDefault="007A0A52" w:rsidP="007A0A52">
      <w:pPr>
        <w:shd w:val="clear" w:color="auto" w:fill="FFFFFF"/>
        <w:tabs>
          <w:tab w:val="num" w:pos="360"/>
        </w:tabs>
        <w:jc w:val="both"/>
      </w:pPr>
      <w:r>
        <w:rPr>
          <w:lang w:val="uk-UA"/>
        </w:rPr>
        <w:t>1.2</w:t>
      </w:r>
      <w:r w:rsidR="00BA3027">
        <w:rPr>
          <w:lang w:val="uk-UA"/>
        </w:rPr>
        <w:t>6</w:t>
      </w:r>
      <w:r w:rsidRPr="00173863">
        <w:rPr>
          <w:lang w:val="uk-UA"/>
        </w:rPr>
        <w:t>. Керівник навчального закла</w:t>
      </w:r>
      <w:r w:rsidR="00BA3027">
        <w:rPr>
          <w:lang w:val="uk-UA"/>
        </w:rPr>
        <w:t>ду зобов’язаний вжити заходів для</w:t>
      </w:r>
      <w:r w:rsidRPr="00173863">
        <w:rPr>
          <w:lang w:val="uk-UA"/>
        </w:rPr>
        <w:t xml:space="preserve"> ознайомлення дітей та їх батьків або осіб, які їх замінюють, з порядком зарахування до навчального закладу, його статутом, правилами внутрішнього розпорядку та іншими документами, що</w:t>
      </w:r>
      <w:r w:rsidRPr="00FE6710">
        <w:rPr>
          <w:lang w:val="uk-UA"/>
        </w:rPr>
        <w:t xml:space="preserve"> регламентують організацію навчально-виховного процесу. </w:t>
      </w:r>
    </w:p>
    <w:p w:rsidR="007A0A52" w:rsidRPr="007A0A52" w:rsidRDefault="007A0A52" w:rsidP="007A0A52">
      <w:pPr>
        <w:shd w:val="clear" w:color="auto" w:fill="FFFFFF"/>
        <w:tabs>
          <w:tab w:val="num" w:pos="360"/>
        </w:tabs>
        <w:jc w:val="both"/>
      </w:pPr>
    </w:p>
    <w:p w:rsidR="007A0A52" w:rsidRPr="00173863" w:rsidRDefault="007A0A52" w:rsidP="007A0A52">
      <w:pPr>
        <w:shd w:val="clear" w:color="auto" w:fill="FFFFFF"/>
        <w:tabs>
          <w:tab w:val="num" w:pos="360"/>
        </w:tabs>
        <w:jc w:val="both"/>
        <w:rPr>
          <w:lang w:val="uk-UA"/>
        </w:rPr>
      </w:pPr>
      <w:r w:rsidRPr="00173863">
        <w:rPr>
          <w:lang w:val="uk-UA"/>
        </w:rPr>
        <w:t>1.2</w:t>
      </w:r>
      <w:r w:rsidR="00BA3027">
        <w:rPr>
          <w:lang w:val="uk-UA"/>
        </w:rPr>
        <w:t>7</w:t>
      </w:r>
      <w:r w:rsidRPr="00173863">
        <w:rPr>
          <w:lang w:val="uk-UA"/>
        </w:rPr>
        <w:t xml:space="preserve">. Зарахування учнів до навчального закладу здійснюється до початку навчального року за наказом його керівника. </w:t>
      </w:r>
    </w:p>
    <w:p w:rsidR="007A0A52" w:rsidRPr="007A0A52" w:rsidRDefault="007A0A52" w:rsidP="007A0A52">
      <w:pPr>
        <w:shd w:val="clear" w:color="auto" w:fill="FFFFFF"/>
        <w:tabs>
          <w:tab w:val="num" w:pos="360"/>
        </w:tabs>
        <w:jc w:val="both"/>
      </w:pPr>
      <w:r w:rsidRPr="00173863">
        <w:rPr>
          <w:lang w:val="uk-UA"/>
        </w:rPr>
        <w:tab/>
      </w:r>
      <w:r w:rsidRPr="00173863">
        <w:rPr>
          <w:lang w:val="uk-UA"/>
        </w:rPr>
        <w:tab/>
        <w:t xml:space="preserve">Для зарахування учня до навчального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III ступеня – документ про відповідний рівень освіти. До першого класу зараховуються, як правило, діти з шести років. </w:t>
      </w:r>
    </w:p>
    <w:p w:rsidR="007A0A52" w:rsidRPr="007A0A52" w:rsidRDefault="007A0A52" w:rsidP="007A0A52">
      <w:pPr>
        <w:shd w:val="clear" w:color="auto" w:fill="FFFFFF"/>
        <w:tabs>
          <w:tab w:val="num" w:pos="360"/>
        </w:tabs>
        <w:jc w:val="both"/>
      </w:pPr>
    </w:p>
    <w:p w:rsidR="00A17B63" w:rsidRDefault="00BA3027" w:rsidP="007A0A52">
      <w:pPr>
        <w:jc w:val="both"/>
        <w:rPr>
          <w:lang w:val="uk-UA"/>
        </w:rPr>
      </w:pPr>
      <w:r>
        <w:rPr>
          <w:lang w:val="uk-UA"/>
        </w:rPr>
        <w:lastRenderedPageBreak/>
        <w:t>1.28</w:t>
      </w:r>
      <w:r w:rsidR="007A0A52" w:rsidRPr="000720C7">
        <w:rPr>
          <w:lang w:val="uk-UA"/>
        </w:rPr>
        <w:t xml:space="preserve">. </w:t>
      </w:r>
      <w:r w:rsidR="007A0A52">
        <w:rPr>
          <w:lang w:val="uk-UA"/>
        </w:rPr>
        <w:t xml:space="preserve">Для зарахування </w:t>
      </w:r>
      <w:r>
        <w:rPr>
          <w:lang w:val="uk-UA"/>
        </w:rPr>
        <w:t>дитини до дошкільної групи</w:t>
      </w:r>
      <w:r w:rsidR="007A0A52">
        <w:rPr>
          <w:lang w:val="uk-UA"/>
        </w:rPr>
        <w:t xml:space="preserve"> необхідно</w:t>
      </w:r>
      <w:r w:rsidR="007A0A52" w:rsidRPr="0081619C">
        <w:rPr>
          <w:lang w:val="uk-UA"/>
        </w:rPr>
        <w:t xml:space="preserve"> </w:t>
      </w:r>
      <w:r w:rsidR="007A0A52">
        <w:rPr>
          <w:lang w:val="uk-UA"/>
        </w:rPr>
        <w:t>протягом календарного року батькам або особам, що їх замінюють подати заяву на ім’я директора навчального закладу, копію свідоцтва про народження, медичну довідку про стан здоров’я дитини, довідку дільничного лікаря про епідеміологічне</w:t>
      </w:r>
      <w:r>
        <w:rPr>
          <w:lang w:val="uk-UA"/>
        </w:rPr>
        <w:t xml:space="preserve"> оточення. </w:t>
      </w:r>
      <w:r w:rsidR="00B928BA">
        <w:rPr>
          <w:lang w:val="uk-UA"/>
        </w:rPr>
        <w:t>Дошкільні г</w:t>
      </w:r>
      <w:r w:rsidR="007A0A52">
        <w:rPr>
          <w:lang w:val="uk-UA"/>
        </w:rPr>
        <w:t xml:space="preserve">рупи комплектуються </w:t>
      </w:r>
      <w:r w:rsidR="00A17B63">
        <w:rPr>
          <w:lang w:val="uk-UA"/>
        </w:rPr>
        <w:t xml:space="preserve">відповідно до </w:t>
      </w:r>
      <w:r w:rsidR="00B928BA">
        <w:rPr>
          <w:lang w:val="uk-UA"/>
        </w:rPr>
        <w:t>потужності НВО, нормативів наповнюваності</w:t>
      </w:r>
      <w:r w:rsidR="00A17B63">
        <w:rPr>
          <w:lang w:val="uk-UA"/>
        </w:rPr>
        <w:t xml:space="preserve"> та поданих заяв</w:t>
      </w:r>
      <w:r w:rsidR="00B928BA">
        <w:rPr>
          <w:lang w:val="uk-UA"/>
        </w:rPr>
        <w:t xml:space="preserve"> від батьків або осіб, які їх замінюють</w:t>
      </w:r>
      <w:r w:rsidR="00A17B63">
        <w:rPr>
          <w:lang w:val="uk-UA"/>
        </w:rPr>
        <w:t>.</w:t>
      </w:r>
    </w:p>
    <w:p w:rsidR="007A0A52" w:rsidRDefault="007A0A52" w:rsidP="007A0A52">
      <w:pPr>
        <w:jc w:val="both"/>
        <w:rPr>
          <w:lang w:val="uk-UA"/>
        </w:rPr>
      </w:pPr>
    </w:p>
    <w:p w:rsidR="007A0A52" w:rsidRPr="007A0A52" w:rsidRDefault="00BA3027" w:rsidP="007A0A52">
      <w:pPr>
        <w:shd w:val="clear" w:color="auto" w:fill="FFFFFF"/>
        <w:tabs>
          <w:tab w:val="num" w:pos="360"/>
        </w:tabs>
        <w:jc w:val="both"/>
      </w:pPr>
      <w:r>
        <w:rPr>
          <w:lang w:val="uk-UA"/>
        </w:rPr>
        <w:t>1.29</w:t>
      </w:r>
      <w:r w:rsidR="007A0A52" w:rsidRPr="00173863">
        <w:rPr>
          <w:lang w:val="uk-UA"/>
        </w:rPr>
        <w:t xml:space="preserve">. Іноземні громадяни та особи без громадянства зараховуються до навчального закладу відповідно до законодавства та міжнародних договорів. </w:t>
      </w:r>
    </w:p>
    <w:p w:rsidR="007A0A52" w:rsidRPr="007A0A52" w:rsidRDefault="007A0A52" w:rsidP="007A0A52">
      <w:pPr>
        <w:shd w:val="clear" w:color="auto" w:fill="FFFFFF"/>
        <w:tabs>
          <w:tab w:val="num" w:pos="360"/>
        </w:tabs>
        <w:jc w:val="both"/>
      </w:pPr>
    </w:p>
    <w:p w:rsidR="007A0A52" w:rsidRPr="007A0A52" w:rsidRDefault="00BA3027" w:rsidP="007A0A52">
      <w:pPr>
        <w:shd w:val="clear" w:color="auto" w:fill="FFFFFF"/>
        <w:tabs>
          <w:tab w:val="num" w:pos="360"/>
        </w:tabs>
        <w:jc w:val="both"/>
      </w:pPr>
      <w:r>
        <w:rPr>
          <w:lang w:val="uk-UA"/>
        </w:rPr>
        <w:t>1.30</w:t>
      </w:r>
      <w:r w:rsidR="007A0A52" w:rsidRPr="00173863">
        <w:rPr>
          <w:lang w:val="uk-UA"/>
        </w:rPr>
        <w:t xml:space="preserve">. Переведення учнів навчального закладу до наступного класу здійснюється у порядку, встановленому Міністерством освіти і науки. </w:t>
      </w:r>
    </w:p>
    <w:p w:rsidR="007A0A52" w:rsidRPr="007A0A52" w:rsidRDefault="007A0A52" w:rsidP="007A0A52">
      <w:pPr>
        <w:shd w:val="clear" w:color="auto" w:fill="FFFFFF"/>
        <w:tabs>
          <w:tab w:val="num" w:pos="360"/>
        </w:tabs>
        <w:jc w:val="both"/>
      </w:pPr>
    </w:p>
    <w:p w:rsidR="007A0A52" w:rsidRPr="00FE6710" w:rsidRDefault="00B928BA" w:rsidP="007A0A52">
      <w:pPr>
        <w:shd w:val="clear" w:color="auto" w:fill="FFFFFF"/>
        <w:tabs>
          <w:tab w:val="num" w:pos="360"/>
        </w:tabs>
        <w:jc w:val="both"/>
        <w:rPr>
          <w:lang w:val="uk-UA"/>
        </w:rPr>
      </w:pPr>
      <w:r>
        <w:rPr>
          <w:lang w:val="uk-UA"/>
        </w:rPr>
        <w:t>1.31</w:t>
      </w:r>
      <w:r w:rsidR="007A0A52" w:rsidRPr="00173863">
        <w:rPr>
          <w:lang w:val="uk-UA"/>
        </w:rPr>
        <w:t>.У разі вибуття учня з населеного пункту батьки або особи, які їх замінюють, п</w:t>
      </w:r>
      <w:r w:rsidR="007A0A52" w:rsidRPr="00FE6710">
        <w:rPr>
          <w:lang w:val="uk-UA"/>
        </w:rPr>
        <w:t>одають до навчального закладу заяву із зазначенням причини вибуття. У разі переходу учня до іншого навчального закладу для здобуття загальної середньої освіти батьки або особи, які їх замінюють, подають до навчального закладу заяву із зазначенням причини переходу та довідку, що підтверджує факт зарахування дитини до іншого навчального закладу. Про можливе відрахування батьки учня (особи, які їх замінюють) повинні бути поінформовані не пізніше ніж за один місяць у письмовій формі. У двотижневий строк до можливого відрахування письмово повідомляється відділ освіти</w:t>
      </w:r>
      <w:r w:rsidR="007E2C27">
        <w:rPr>
          <w:lang w:val="uk-UA"/>
        </w:rPr>
        <w:t xml:space="preserve"> за місцем проживання учня</w:t>
      </w:r>
      <w:r w:rsidR="007A0A52" w:rsidRPr="00FE6710">
        <w:rPr>
          <w:lang w:val="uk-UA"/>
        </w:rPr>
        <w:t xml:space="preserve">. Рішення про відрахування із навчального закладу дітей-сиріт та дітей, позбавлених батьківського піклування, приймається лише за згодою органів опіки та піклування. За сприяння відділу освіти такі учні переводяться до  іншого навчального закладу. </w:t>
      </w:r>
    </w:p>
    <w:p w:rsidR="007A0A52" w:rsidRPr="00FE6710" w:rsidRDefault="007A0A52" w:rsidP="007A0A52">
      <w:pPr>
        <w:jc w:val="both"/>
        <w:rPr>
          <w:lang w:val="uk-UA"/>
        </w:rPr>
      </w:pPr>
    </w:p>
    <w:p w:rsidR="007A0A52" w:rsidRPr="000720C7" w:rsidRDefault="007A0A52" w:rsidP="007A0A52">
      <w:pPr>
        <w:jc w:val="both"/>
        <w:rPr>
          <w:lang w:val="uk-UA"/>
        </w:rPr>
      </w:pPr>
      <w:r w:rsidRPr="000720C7">
        <w:rPr>
          <w:lang w:val="uk-UA"/>
        </w:rPr>
        <w:br/>
      </w:r>
      <w:r w:rsidRPr="000720C7">
        <w:rPr>
          <w:b/>
          <w:lang w:val="uk-UA"/>
        </w:rPr>
        <w:t>II</w:t>
      </w:r>
      <w:r w:rsidRPr="000720C7">
        <w:rPr>
          <w:b/>
          <w:sz w:val="28"/>
          <w:szCs w:val="28"/>
          <w:lang w:val="uk-UA"/>
        </w:rPr>
        <w:t>. Органі</w:t>
      </w:r>
      <w:r>
        <w:rPr>
          <w:b/>
          <w:sz w:val="28"/>
          <w:szCs w:val="28"/>
          <w:lang w:val="uk-UA"/>
        </w:rPr>
        <w:t>зація навчально-виховного проце</w:t>
      </w:r>
      <w:r w:rsidRPr="000720C7">
        <w:rPr>
          <w:b/>
          <w:sz w:val="28"/>
          <w:szCs w:val="28"/>
          <w:lang w:val="uk-UA"/>
        </w:rPr>
        <w:t>су</w:t>
      </w:r>
    </w:p>
    <w:p w:rsidR="007A0A52" w:rsidRPr="000720C7" w:rsidRDefault="007A0A52" w:rsidP="007A0A52">
      <w:pPr>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2.1. Навчальні (робочі та індивідуальні) плани опорного </w:t>
      </w:r>
      <w:r w:rsidR="00AB0026">
        <w:rPr>
          <w:lang w:val="uk-UA"/>
        </w:rPr>
        <w:t xml:space="preserve">навчального </w:t>
      </w:r>
      <w:r w:rsidRPr="00EA0BE1">
        <w:rPr>
          <w:lang w:val="uk-UA"/>
        </w:rPr>
        <w:t>закладу та його філій розробляються керівником опорного закладу на основі типових навчальних планів,</w:t>
      </w:r>
      <w:r w:rsidR="007E2C27">
        <w:rPr>
          <w:lang w:val="uk-UA"/>
        </w:rPr>
        <w:t xml:space="preserve"> </w:t>
      </w:r>
      <w:r w:rsidRPr="00EA0BE1">
        <w:rPr>
          <w:lang w:val="uk-UA"/>
        </w:rPr>
        <w:t>затверджених Міністерством освіти і науки, з урахуванням особливостей контингенту учнів, їх потреб у здобутті  загальної середньої освіти, наявного  освітнього рівня та затверджуються відділом освіти.</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2.2. У робочому навчальному плані навчального закладу з урахуванням його типу та профілю навчання конкретизується варіативна частина державних стандартів освіти. Індивідуалізація і диференціація навчання у навчальному закладі забезпечуються шляхом реалізації інваріантної та варіативної частини.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2.3. Навчальний заклад забезпечує відповідність рівня загальної середньої освіти державним стандартам освіти, єдність навчання і виховання.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2.4. Навчальний заклад працює за навчальними програмами, підручниками, посібниками, що мають відповідний гриф Міністерства освіти і науки, і забезпечує виконання навчально-виховних завдань на кожному ступені навчання відповідно до вікових особливостей та природних здібностей дітей.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jc w:val="both"/>
        <w:rPr>
          <w:lang w:val="uk-UA"/>
        </w:rPr>
      </w:pPr>
      <w:r w:rsidRPr="00EA0BE1">
        <w:rPr>
          <w:lang w:val="uk-UA"/>
        </w:rPr>
        <w:t xml:space="preserve">2.5. Опорний </w:t>
      </w:r>
      <w:r w:rsidR="00AB0026">
        <w:rPr>
          <w:lang w:val="uk-UA"/>
        </w:rPr>
        <w:t xml:space="preserve">навчальний </w:t>
      </w:r>
      <w:r w:rsidRPr="00EA0BE1">
        <w:rPr>
          <w:lang w:val="uk-UA"/>
        </w:rPr>
        <w:t>заклад та його філії обирають форми, засоби і методи навчання та виховання відповідно до Законів України</w:t>
      </w:r>
      <w:r w:rsidRPr="00EA0BE1">
        <w:t> </w:t>
      </w:r>
      <w:hyperlink r:id="rId9" w:anchor="n3" w:tgtFrame="_blank" w:history="1">
        <w:r w:rsidRPr="00EA0BE1">
          <w:rPr>
            <w:bCs/>
            <w:lang w:val="uk-UA"/>
          </w:rPr>
          <w:t>«Про освіту»</w:t>
        </w:r>
      </w:hyperlink>
      <w:r w:rsidRPr="00EA0BE1">
        <w:rPr>
          <w:lang w:val="uk-UA"/>
        </w:rPr>
        <w:t>,</w:t>
      </w:r>
      <w:r w:rsidRPr="00EA0BE1">
        <w:t> </w:t>
      </w:r>
      <w:r w:rsidRPr="00EA0BE1">
        <w:rPr>
          <w:lang w:val="uk-UA"/>
        </w:rPr>
        <w:t>«</w:t>
      </w:r>
      <w:hyperlink r:id="rId10" w:anchor="n3" w:tgtFrame="_blank" w:history="1">
        <w:r w:rsidRPr="00EA0BE1">
          <w:rPr>
            <w:bCs/>
            <w:lang w:val="uk-UA"/>
          </w:rPr>
          <w:t>Про загальну середню освіту</w:t>
        </w:r>
      </w:hyperlink>
      <w:r w:rsidRPr="00EA0BE1">
        <w:rPr>
          <w:lang w:val="uk-UA"/>
        </w:rPr>
        <w:t>»,</w:t>
      </w:r>
      <w:r w:rsidR="00AB0026">
        <w:rPr>
          <w:lang w:val="uk-UA"/>
        </w:rPr>
        <w:t xml:space="preserve"> «Про дошкільну освіту»,</w:t>
      </w:r>
      <w:r w:rsidRPr="00EA0BE1">
        <w:rPr>
          <w:lang w:val="uk-UA"/>
        </w:rPr>
        <w:t xml:space="preserve"> інших актів законодавства та своїх установчих документів з урахуванням специфіки власної освітньої діяльності, профілю (спеціалізації) та інших особливостей організації навчально-виховного процесу. Дистанційне, індивідуальне </w:t>
      </w:r>
      <w:r w:rsidRPr="00EA0BE1">
        <w:rPr>
          <w:lang w:val="uk-UA"/>
        </w:rPr>
        <w:lastRenderedPageBreak/>
        <w:t>навчання та навчання екстерном організовуються у порядку, визначеному Міністерством освіти і науки України.</w:t>
      </w:r>
    </w:p>
    <w:p w:rsidR="007A0A52" w:rsidRPr="00EA0BE1" w:rsidRDefault="007A0A52" w:rsidP="007A0A52">
      <w:pPr>
        <w:jc w:val="both"/>
        <w:rPr>
          <w:shd w:val="clear" w:color="auto" w:fill="F5F5F5"/>
          <w:lang w:val="uk-UA"/>
        </w:rPr>
      </w:pPr>
      <w:r w:rsidRPr="00EA0BE1">
        <w:t>      </w:t>
      </w:r>
      <w:r w:rsidRPr="00EA0BE1">
        <w:rPr>
          <w:lang w:val="uk-UA"/>
        </w:rPr>
        <w:t xml:space="preserve">Філії, розташовані у селах і селищах, з дотриманням педагогічних та санітарно-гігієнічних вимог та за погодженням з директором опорного закладу можуть створювати у своєму складі з’єднані класи (класи-комплекти) початкової школи відповідно до Положення про з’єднаний клас (клас-комплект) початкової школи у філії опорного закладу, затвердженого </w:t>
      </w:r>
      <w:hyperlink r:id="rId11" w:history="1">
        <w:r w:rsidRPr="00EA0BE1">
          <w:rPr>
            <w:bCs/>
            <w:shd w:val="clear" w:color="auto" w:fill="F5F5F5"/>
            <w:lang w:val="uk-UA"/>
          </w:rPr>
          <w:t>наказом МОН України від 05.08.2016 № 944</w:t>
        </w:r>
      </w:hyperlink>
      <w:r w:rsidRPr="00EA0BE1">
        <w:rPr>
          <w:shd w:val="clear" w:color="auto" w:fill="F5F5F5"/>
          <w:lang w:val="uk-UA"/>
        </w:rPr>
        <w:t>.</w:t>
      </w:r>
    </w:p>
    <w:p w:rsidR="007A0A52" w:rsidRPr="00EA0BE1" w:rsidRDefault="007A0A52" w:rsidP="007A0A52">
      <w:pPr>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2.6. Навчально-виховний процес у навчальному закладі здійснюється за груповою та індивідуальною формою навчання.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2.7. Навчальний заклад може виконувати освітні програми і надавати платні послуги на договірній основі згідно з переліком, затвердженим Кабінетом Міністрів України. </w:t>
      </w:r>
    </w:p>
    <w:p w:rsidR="007A0A52" w:rsidRPr="00EA0BE1" w:rsidRDefault="007A0A52" w:rsidP="007A0A52">
      <w:pPr>
        <w:shd w:val="clear" w:color="auto" w:fill="FFFFFF"/>
        <w:tabs>
          <w:tab w:val="num" w:pos="360"/>
        </w:tabs>
        <w:jc w:val="both"/>
        <w:rPr>
          <w:lang w:val="uk-UA"/>
        </w:rPr>
      </w:pPr>
      <w:r w:rsidRPr="00EA0BE1">
        <w:rPr>
          <w:lang w:val="uk-UA"/>
        </w:rPr>
        <w:tab/>
        <w:t xml:space="preserve">Порядок надання платних послуг затверджується Міністерством освіти і науки за погодженням з Міністерством фінансів та Міністерством економіки. </w:t>
      </w:r>
    </w:p>
    <w:p w:rsidR="007A0A52" w:rsidRPr="00EA0BE1" w:rsidRDefault="007A0A52" w:rsidP="007A0A52">
      <w:pPr>
        <w:jc w:val="both"/>
        <w:rPr>
          <w:lang w:val="uk-UA"/>
        </w:rPr>
      </w:pPr>
      <w:r w:rsidRPr="00EA0BE1">
        <w:rPr>
          <w:lang w:val="uk-UA"/>
        </w:rPr>
        <w:t>Зміст навчально-виховного процесу в дошкільному  навчальному закладі визначається Базовим компонентом дошкільної освіти відповідно до програми розвитку, навчання, ви</w:t>
      </w:r>
      <w:r w:rsidR="00AB0026">
        <w:rPr>
          <w:lang w:val="uk-UA"/>
        </w:rPr>
        <w:t xml:space="preserve">ховання дітей «Я у Світі», </w:t>
      </w:r>
      <w:r w:rsidRPr="00EA0BE1">
        <w:rPr>
          <w:lang w:val="uk-UA"/>
        </w:rPr>
        <w:t>рекомендован</w:t>
      </w:r>
      <w:r w:rsidR="00AB0026">
        <w:rPr>
          <w:lang w:val="uk-UA"/>
        </w:rPr>
        <w:t>ої</w:t>
      </w:r>
      <w:r w:rsidRPr="00EA0BE1">
        <w:rPr>
          <w:lang w:val="uk-UA"/>
        </w:rPr>
        <w:t xml:space="preserve"> Міністерством освіти і науки України.</w:t>
      </w:r>
    </w:p>
    <w:p w:rsidR="007A0A52" w:rsidRPr="00EA0BE1" w:rsidRDefault="007A0A52" w:rsidP="007A0A52">
      <w:pPr>
        <w:jc w:val="both"/>
        <w:rPr>
          <w:lang w:val="uk-UA"/>
        </w:rPr>
      </w:pPr>
      <w:r w:rsidRPr="00EA0BE1">
        <w:rPr>
          <w:lang w:val="uk-UA"/>
        </w:rPr>
        <w:t xml:space="preserve"> </w:t>
      </w:r>
    </w:p>
    <w:p w:rsidR="007A0A52" w:rsidRPr="00EA0BE1" w:rsidRDefault="007A0A52" w:rsidP="00AB0026">
      <w:pPr>
        <w:shd w:val="clear" w:color="auto" w:fill="FFFFFF"/>
        <w:tabs>
          <w:tab w:val="num" w:pos="540"/>
        </w:tabs>
        <w:jc w:val="both"/>
        <w:rPr>
          <w:lang w:val="uk-UA"/>
        </w:rPr>
      </w:pPr>
      <w:r w:rsidRPr="00EA0BE1">
        <w:rPr>
          <w:lang w:val="uk-UA"/>
        </w:rPr>
        <w:t>2.8.  Навчальний   рік   у   навчальному   закладі   починається   1   вересня  і</w:t>
      </w:r>
      <w:r w:rsidR="00AB0026">
        <w:rPr>
          <w:lang w:val="uk-UA"/>
        </w:rPr>
        <w:t xml:space="preserve"> </w:t>
      </w:r>
      <w:r w:rsidRPr="00EA0BE1">
        <w:rPr>
          <w:lang w:val="uk-UA"/>
        </w:rPr>
        <w:t xml:space="preserve">закінчується не пізніше 1 липня наступного року.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2.9. Загальна тривалість канікул протягом навчального року не повинна становити менш як 30 календарних днів.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2.10. Структура навчального року (тривалість навчальних занять, поділ на чверті, семестри) та режим роботи встановлюються навчальним закладом у межах часу, передбаченого робочим навчальним планом, за погодженням з відділом освіти.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2.11. Тривалість уроків у навчальному закладі становить: у 1-х класах – 40 хв., у 2–11-х – 45 хв. Зміна тривалості уроків допускається за погодженням </w:t>
      </w:r>
      <w:r w:rsidR="006214ED">
        <w:rPr>
          <w:lang w:val="uk-UA"/>
        </w:rPr>
        <w:t>з відділом освіти та держпродспоживслужби</w:t>
      </w:r>
      <w:r w:rsidRPr="00EA0BE1">
        <w:rPr>
          <w:lang w:val="uk-UA"/>
        </w:rPr>
        <w:t>.</w:t>
      </w:r>
    </w:p>
    <w:p w:rsidR="007A0A52" w:rsidRPr="00EA0BE1" w:rsidRDefault="007A0A52" w:rsidP="007A0A52">
      <w:pPr>
        <w:shd w:val="clear" w:color="auto" w:fill="FFFFFF"/>
        <w:tabs>
          <w:tab w:val="num" w:pos="360"/>
        </w:tabs>
        <w:jc w:val="both"/>
        <w:rPr>
          <w:lang w:val="uk-UA"/>
        </w:rPr>
      </w:pPr>
      <w:r w:rsidRPr="00EA0BE1">
        <w:rPr>
          <w:lang w:val="uk-UA"/>
        </w:rPr>
        <w:t xml:space="preserve"> </w:t>
      </w:r>
    </w:p>
    <w:p w:rsidR="007A0A52" w:rsidRPr="00EA0BE1" w:rsidRDefault="007A0A52" w:rsidP="007A0A52">
      <w:pPr>
        <w:shd w:val="clear" w:color="auto" w:fill="FFFFFF"/>
        <w:tabs>
          <w:tab w:val="num" w:pos="360"/>
        </w:tabs>
        <w:jc w:val="both"/>
        <w:rPr>
          <w:lang w:val="uk-UA"/>
        </w:rPr>
      </w:pPr>
      <w:r w:rsidRPr="00EA0BE1">
        <w:rPr>
          <w:lang w:val="uk-UA"/>
        </w:rPr>
        <w:t xml:space="preserve">2.12. 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w:t>
      </w:r>
    </w:p>
    <w:p w:rsidR="007A0A52" w:rsidRPr="00EA0BE1" w:rsidRDefault="00AB0026" w:rsidP="007A0A52">
      <w:pPr>
        <w:shd w:val="clear" w:color="auto" w:fill="FFFFFF"/>
        <w:tabs>
          <w:tab w:val="num" w:pos="360"/>
        </w:tabs>
        <w:jc w:val="both"/>
        <w:rPr>
          <w:lang w:val="uk-UA"/>
        </w:rPr>
      </w:pPr>
      <w:r>
        <w:rPr>
          <w:lang w:val="uk-UA"/>
        </w:rPr>
        <w:tab/>
        <w:t>У 10-</w:t>
      </w:r>
      <w:r w:rsidR="007A0A52" w:rsidRPr="00EA0BE1">
        <w:rPr>
          <w:lang w:val="uk-UA"/>
        </w:rPr>
        <w:t xml:space="preserve">11-х класах допускається проведення підряд двох уроків з одного предмета інваріантної та варіативної частини навчального плану і профільних дисциплін (предметів).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2.13. Навчальний заклад може обрати інші, крім уроку, форми організації навчально-виховного процесу.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2.14.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третього, четвертого  уроку) – 20 хвилин. </w:t>
      </w:r>
    </w:p>
    <w:p w:rsidR="007A0A52" w:rsidRPr="00EA0BE1"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EA0BE1">
        <w:rPr>
          <w:lang w:val="uk-UA"/>
        </w:rPr>
        <w:t xml:space="preserve">2.15.  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керівником навчального закладу.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2.16. Відволікання учнів від  навчальних  занять для  провадження інших  видів діяльності забороняється (крім випадків, передбачених законодавством).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2.17. Залучення учнів до видів діяльності, не передбачених навчальною програмою та робочим навчальним планом навчального закладу, дозволяється лише за їх згодою та згодою батьків або осіб, які їх замінюють.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2.18.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7A0A52" w:rsidRPr="00EA0BE1" w:rsidRDefault="007A0A52" w:rsidP="007A0A52">
      <w:pPr>
        <w:shd w:val="clear" w:color="auto" w:fill="FFFFFF"/>
        <w:tabs>
          <w:tab w:val="num" w:pos="360"/>
        </w:tabs>
        <w:jc w:val="both"/>
        <w:rPr>
          <w:lang w:val="uk-UA"/>
        </w:rPr>
      </w:pPr>
      <w:r w:rsidRPr="00EA0BE1">
        <w:rPr>
          <w:lang w:val="uk-UA"/>
        </w:rPr>
        <w:tab/>
        <w:t xml:space="preserve"> Домашні завдання учням 1-х класів не задаються.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2.19.  Критерії оцінювання навчальних досягнень учнів у навчальному закладі визначаються Міністерством освіти і науки України.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left" w:pos="360"/>
          <w:tab w:val="left" w:pos="540"/>
        </w:tabs>
        <w:jc w:val="both"/>
        <w:rPr>
          <w:lang w:val="uk-UA"/>
        </w:rPr>
      </w:pPr>
      <w:r w:rsidRPr="00EA0BE1">
        <w:rPr>
          <w:lang w:val="uk-UA"/>
        </w:rPr>
        <w:t xml:space="preserve">2.20. Облік навчальних досягнень учнів протягом навчального року здійснюється у класних журналах, інструкції про ведення яких затверджуються Міністерством освіти і науки. Результати навчальної діяльності за рік заносяться до особових справ учнів. </w:t>
      </w:r>
    </w:p>
    <w:p w:rsidR="007A0A52" w:rsidRPr="00EA0BE1" w:rsidRDefault="007A0A52" w:rsidP="007A0A52">
      <w:pPr>
        <w:shd w:val="clear" w:color="auto" w:fill="FFFFFF"/>
        <w:tabs>
          <w:tab w:val="left" w:pos="360"/>
          <w:tab w:val="left" w:pos="54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2.21. У першому класі дається словесна характеристика знань, умінь і навичок учнів. За рішенням педагогічної ради навчального закладу може надаватися словесна характеристика знань, умінь і навичок учнів другого класу. У наступних класах оцінювання здійснюється відповідно до критеріїв оцінювання навчальних досягнень учнів.</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2.22. Навчальний заклад може використовувати інші системи оцінювання навчальних досягнень учнів за погодження</w:t>
      </w:r>
      <w:r w:rsidR="00AB0026">
        <w:rPr>
          <w:lang w:val="uk-UA"/>
        </w:rPr>
        <w:t>м</w:t>
      </w:r>
      <w:r w:rsidRPr="00EA0BE1">
        <w:rPr>
          <w:lang w:val="uk-UA"/>
        </w:rPr>
        <w:t xml:space="preserve"> з відділом освіти.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2.23. Навчання у випускних (4-х, 9-х і 11-х) класах навчального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та Міністерством охорони здоров’я.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2.24.  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2.25.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2.26.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базову та повну загальну середню освіту затверджуються Кабінетом Міністрів України.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lastRenderedPageBreak/>
        <w:t xml:space="preserve">2.27.  Учням, які закінчили основну школу (9-й клас), видається свідоцтво про базову загальну середню освіту. </w:t>
      </w:r>
    </w:p>
    <w:p w:rsidR="007A0A52" w:rsidRPr="00EA0BE1" w:rsidRDefault="007A0A52" w:rsidP="007A0A52">
      <w:pPr>
        <w:shd w:val="clear" w:color="auto" w:fill="FFFFFF"/>
        <w:tabs>
          <w:tab w:val="num" w:pos="360"/>
        </w:tabs>
        <w:jc w:val="both"/>
        <w:rPr>
          <w:lang w:val="uk-UA"/>
        </w:rPr>
      </w:pPr>
      <w:r w:rsidRPr="00EA0BE1">
        <w:rPr>
          <w:lang w:val="uk-UA"/>
        </w:rPr>
        <w:t xml:space="preserve">Свідоцтво про базову загальну середню освіту дає право на вступ до школи III ступеня, професійно-технічного навчального закладу, вищого навчального закладу I-II рівнів акредитації.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2.28. Учням, які закінчили старшу школу </w:t>
      </w:r>
      <w:r w:rsidR="00ED10DE">
        <w:rPr>
          <w:lang w:val="uk-UA"/>
        </w:rPr>
        <w:t>(</w:t>
      </w:r>
      <w:r w:rsidRPr="00EA0BE1">
        <w:rPr>
          <w:lang w:val="uk-UA"/>
        </w:rPr>
        <w:t>11-й клас</w:t>
      </w:r>
      <w:r w:rsidR="00ED10DE">
        <w:rPr>
          <w:lang w:val="uk-UA"/>
        </w:rPr>
        <w:t>)</w:t>
      </w:r>
      <w:r w:rsidRPr="00EA0BE1">
        <w:rPr>
          <w:lang w:val="uk-UA"/>
        </w:rPr>
        <w:t xml:space="preserve">, видається атестат про повну загальну середню освіту. </w:t>
      </w:r>
    </w:p>
    <w:p w:rsidR="007A0A52" w:rsidRPr="00EA0BE1" w:rsidRDefault="007A0A52" w:rsidP="007A0A52">
      <w:pPr>
        <w:shd w:val="clear" w:color="auto" w:fill="FFFFFF"/>
        <w:tabs>
          <w:tab w:val="num" w:pos="360"/>
        </w:tabs>
        <w:jc w:val="both"/>
        <w:rPr>
          <w:lang w:val="uk-UA"/>
        </w:rPr>
      </w:pPr>
      <w:r w:rsidRPr="00EA0BE1">
        <w:rPr>
          <w:lang w:val="uk-UA"/>
        </w:rPr>
        <w:t xml:space="preserve">Атестат про повну загальну середню освіту дає право на вступ до професійно-технічних та вищих навчальних закладів усіх типів і форм власності.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2.29. Випускникам 9-х, 11-х класів, які не атестовані хоча б з одного предмета, видається табель успішності. Учні, які не отримали документи про</w:t>
      </w:r>
      <w:r w:rsidR="00ED10DE">
        <w:rPr>
          <w:lang w:val="uk-UA"/>
        </w:rPr>
        <w:t xml:space="preserve"> </w:t>
      </w:r>
      <w:r w:rsidRPr="00EA0BE1">
        <w:rPr>
          <w:lang w:val="uk-UA"/>
        </w:rPr>
        <w:t xml:space="preserve">освіту, можуть продовжити навчання екстерном.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 xml:space="preserve">2.30. За відмінні успіхи в навчанні учні 2-8-х, 10-х класів можуть нагороджуватися похвальним листом «За високі досягнення у навчанні», а випускники 11 класів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w:t>
      </w:r>
    </w:p>
    <w:p w:rsidR="007A0A52" w:rsidRPr="00EA0BE1" w:rsidRDefault="007A0A52" w:rsidP="007A0A52">
      <w:pPr>
        <w:shd w:val="clear" w:color="auto" w:fill="FFFFFF"/>
        <w:tabs>
          <w:tab w:val="num" w:pos="360"/>
        </w:tabs>
        <w:jc w:val="both"/>
        <w:rPr>
          <w:lang w:val="uk-UA"/>
        </w:rPr>
      </w:pPr>
      <w:r w:rsidRPr="00EA0BE1">
        <w:rPr>
          <w:lang w:val="uk-UA"/>
        </w:rPr>
        <w:t>За відмінні успіхи в навчанні випускникам 9 класу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w:t>
      </w:r>
    </w:p>
    <w:p w:rsidR="007A0A52" w:rsidRPr="00EA0BE1" w:rsidRDefault="007A0A52" w:rsidP="007A0A52">
      <w:pPr>
        <w:shd w:val="clear" w:color="auto" w:fill="FFFFFF"/>
        <w:tabs>
          <w:tab w:val="num" w:pos="360"/>
        </w:tabs>
        <w:jc w:val="both"/>
        <w:rPr>
          <w:lang w:val="uk-UA"/>
        </w:rPr>
      </w:pPr>
      <w:r w:rsidRPr="00EA0BE1">
        <w:rPr>
          <w:lang w:val="uk-UA"/>
        </w:rPr>
        <w:t xml:space="preserve">За успіхи у навчанні для учасників навчально-виховного процесу статутом закладу можуть встановлюватися форми морального і матеріального  заохочення. </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2.31. 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 Контроль за дотриманням порядку видачі випускникам свідоцтв, атестатів, золотих і срібних медалей, похвальних грамот та листів здійснюється Міністерством освіти і науки, іншими центральними органами виконавчої влади, до сфери управління яких належить заклад, відділом освіти.</w:t>
      </w:r>
    </w:p>
    <w:p w:rsidR="007A0A52" w:rsidRPr="00EA0BE1" w:rsidRDefault="007A0A52" w:rsidP="007A0A52">
      <w:pPr>
        <w:shd w:val="clear" w:color="auto" w:fill="FFFFFF"/>
        <w:tabs>
          <w:tab w:val="num" w:pos="360"/>
        </w:tabs>
        <w:jc w:val="both"/>
        <w:rPr>
          <w:lang w:val="uk-UA"/>
        </w:rPr>
      </w:pPr>
    </w:p>
    <w:p w:rsidR="007A0A52" w:rsidRPr="00EA0BE1" w:rsidRDefault="007A0A52" w:rsidP="007A0A52">
      <w:pPr>
        <w:shd w:val="clear" w:color="auto" w:fill="FFFFFF"/>
        <w:tabs>
          <w:tab w:val="num" w:pos="360"/>
        </w:tabs>
        <w:jc w:val="both"/>
        <w:rPr>
          <w:lang w:val="uk-UA"/>
        </w:rPr>
      </w:pPr>
      <w:r w:rsidRPr="00EA0BE1">
        <w:rPr>
          <w:lang w:val="uk-UA"/>
        </w:rPr>
        <w:t>2.32. Випускникам ІІ і ІІІ ступенів  та його філій, що виконують  функції основної школи, відповідний документ про освіту видається опорним  закладом.</w:t>
      </w:r>
    </w:p>
    <w:p w:rsidR="007A0A52" w:rsidRPr="00EA0BE1" w:rsidRDefault="007A0A52" w:rsidP="007A0A52">
      <w:pPr>
        <w:shd w:val="clear" w:color="auto" w:fill="FFFFFF"/>
        <w:tabs>
          <w:tab w:val="num" w:pos="360"/>
        </w:tabs>
        <w:jc w:val="both"/>
        <w:rPr>
          <w:lang w:val="uk-UA"/>
        </w:rPr>
      </w:pPr>
    </w:p>
    <w:p w:rsidR="007A0A52" w:rsidRPr="00ED10DE" w:rsidRDefault="007A0A52" w:rsidP="007A0A52">
      <w:pPr>
        <w:jc w:val="both"/>
        <w:rPr>
          <w:b/>
          <w:lang w:val="uk-UA"/>
        </w:rPr>
      </w:pPr>
      <w:r w:rsidRPr="00ED10DE">
        <w:rPr>
          <w:b/>
          <w:lang w:val="uk-UA"/>
        </w:rPr>
        <w:t xml:space="preserve">III. </w:t>
      </w:r>
      <w:r w:rsidRPr="00ED10DE">
        <w:rPr>
          <w:b/>
          <w:sz w:val="28"/>
          <w:szCs w:val="28"/>
          <w:lang w:val="uk-UA"/>
        </w:rPr>
        <w:t>Учасники навчально-виховного процесу</w:t>
      </w:r>
    </w:p>
    <w:p w:rsidR="007A0A52" w:rsidRPr="00EA0BE1" w:rsidRDefault="007A0A52" w:rsidP="007A0A52">
      <w:pPr>
        <w:jc w:val="both"/>
        <w:rPr>
          <w:lang w:val="uk-UA"/>
        </w:rPr>
      </w:pPr>
    </w:p>
    <w:p w:rsidR="007A0A52" w:rsidRPr="00EA0BE1" w:rsidRDefault="007A0A52" w:rsidP="007A0A52">
      <w:pPr>
        <w:jc w:val="both"/>
        <w:rPr>
          <w:lang w:val="uk-UA"/>
        </w:rPr>
      </w:pPr>
      <w:r w:rsidRPr="00EA0BE1">
        <w:rPr>
          <w:lang w:val="uk-UA"/>
        </w:rPr>
        <w:t>3.1. Учасниками навчально-виховного процесу в навчальному закладі є:</w:t>
      </w:r>
    </w:p>
    <w:p w:rsidR="007A0A52" w:rsidRPr="00EA0BE1" w:rsidRDefault="007A0A52" w:rsidP="007A0A52">
      <w:pPr>
        <w:numPr>
          <w:ilvl w:val="0"/>
          <w:numId w:val="20"/>
        </w:numPr>
        <w:jc w:val="both"/>
        <w:rPr>
          <w:lang w:val="uk-UA"/>
        </w:rPr>
      </w:pPr>
      <w:r w:rsidRPr="00EA0BE1">
        <w:rPr>
          <w:lang w:val="uk-UA"/>
        </w:rPr>
        <w:t>учні, вихованці;</w:t>
      </w:r>
    </w:p>
    <w:p w:rsidR="007A0A52" w:rsidRPr="00EA0BE1" w:rsidRDefault="007A0A52" w:rsidP="007A0A52">
      <w:pPr>
        <w:numPr>
          <w:ilvl w:val="0"/>
          <w:numId w:val="20"/>
        </w:numPr>
        <w:jc w:val="both"/>
        <w:rPr>
          <w:lang w:val="uk-UA"/>
        </w:rPr>
      </w:pPr>
      <w:r w:rsidRPr="00EA0BE1">
        <w:rPr>
          <w:lang w:val="uk-UA"/>
        </w:rPr>
        <w:t>педагогічні  працівники закладу;</w:t>
      </w:r>
    </w:p>
    <w:p w:rsidR="007A0A52" w:rsidRPr="00EA0BE1" w:rsidRDefault="007A0A52" w:rsidP="007A0A52">
      <w:pPr>
        <w:numPr>
          <w:ilvl w:val="0"/>
          <w:numId w:val="20"/>
        </w:numPr>
        <w:jc w:val="both"/>
        <w:rPr>
          <w:lang w:val="uk-UA"/>
        </w:rPr>
      </w:pPr>
      <w:r w:rsidRPr="00EA0BE1">
        <w:rPr>
          <w:lang w:val="uk-UA"/>
        </w:rPr>
        <w:t>психолог;</w:t>
      </w:r>
    </w:p>
    <w:p w:rsidR="007A0A52" w:rsidRPr="00EA0BE1" w:rsidRDefault="007A0A52" w:rsidP="007A0A52">
      <w:pPr>
        <w:numPr>
          <w:ilvl w:val="0"/>
          <w:numId w:val="20"/>
        </w:numPr>
        <w:jc w:val="both"/>
        <w:rPr>
          <w:lang w:val="uk-UA"/>
        </w:rPr>
      </w:pPr>
      <w:r w:rsidRPr="00EA0BE1">
        <w:rPr>
          <w:lang w:val="uk-UA"/>
        </w:rPr>
        <w:t>бібліотекар;</w:t>
      </w:r>
    </w:p>
    <w:p w:rsidR="007A0A52" w:rsidRPr="00EA0BE1" w:rsidRDefault="007A0A52" w:rsidP="007A0A52">
      <w:pPr>
        <w:numPr>
          <w:ilvl w:val="0"/>
          <w:numId w:val="20"/>
        </w:numPr>
        <w:jc w:val="both"/>
        <w:rPr>
          <w:lang w:val="uk-UA"/>
        </w:rPr>
      </w:pPr>
      <w:r w:rsidRPr="00EA0BE1">
        <w:rPr>
          <w:lang w:val="uk-UA"/>
        </w:rPr>
        <w:t>інші спеціалісти;</w:t>
      </w:r>
    </w:p>
    <w:p w:rsidR="007A0A52" w:rsidRPr="00EA0BE1" w:rsidRDefault="007A0A52" w:rsidP="007A0A52">
      <w:pPr>
        <w:numPr>
          <w:ilvl w:val="0"/>
          <w:numId w:val="20"/>
        </w:numPr>
        <w:jc w:val="both"/>
        <w:rPr>
          <w:lang w:val="uk-UA"/>
        </w:rPr>
      </w:pPr>
      <w:r w:rsidRPr="00EA0BE1">
        <w:rPr>
          <w:lang w:val="uk-UA"/>
        </w:rPr>
        <w:t xml:space="preserve"> керівники;</w:t>
      </w:r>
    </w:p>
    <w:p w:rsidR="007A0A52" w:rsidRPr="00EA0BE1" w:rsidRDefault="007A0A52" w:rsidP="007A0A52">
      <w:pPr>
        <w:numPr>
          <w:ilvl w:val="0"/>
          <w:numId w:val="20"/>
        </w:numPr>
        <w:jc w:val="both"/>
        <w:rPr>
          <w:lang w:val="uk-UA"/>
        </w:rPr>
      </w:pPr>
      <w:r w:rsidRPr="00EA0BE1">
        <w:rPr>
          <w:lang w:val="uk-UA"/>
        </w:rPr>
        <w:t>батьки або особи, які їх замінюють.</w:t>
      </w:r>
    </w:p>
    <w:p w:rsidR="007A0A52" w:rsidRPr="00EA0BE1" w:rsidRDefault="007A0A52" w:rsidP="007A0A52">
      <w:pPr>
        <w:jc w:val="both"/>
        <w:rPr>
          <w:lang w:val="uk-UA"/>
        </w:rPr>
      </w:pPr>
    </w:p>
    <w:p w:rsidR="007A0A52" w:rsidRPr="00EA0BE1" w:rsidRDefault="008B77B1" w:rsidP="007A0A52">
      <w:pPr>
        <w:jc w:val="both"/>
        <w:rPr>
          <w:lang w:val="uk-UA"/>
        </w:rPr>
      </w:pPr>
      <w:r>
        <w:rPr>
          <w:lang w:val="uk-UA"/>
        </w:rPr>
        <w:t>3.2. Права та</w:t>
      </w:r>
      <w:r w:rsidR="007A0A52" w:rsidRPr="00EA0BE1">
        <w:rPr>
          <w:lang w:val="uk-UA"/>
        </w:rPr>
        <w:t xml:space="preserve"> обов'язки вихованців,  учнів, педагогічних та інших працівників визначаютьс</w:t>
      </w:r>
      <w:r>
        <w:rPr>
          <w:lang w:val="uk-UA"/>
        </w:rPr>
        <w:t>я чинним законодавством та цим С</w:t>
      </w:r>
      <w:r w:rsidR="007A0A52" w:rsidRPr="00EA0BE1">
        <w:rPr>
          <w:lang w:val="uk-UA"/>
        </w:rPr>
        <w:t>татутом.</w:t>
      </w:r>
    </w:p>
    <w:p w:rsidR="007A0A52" w:rsidRPr="00EA0BE1" w:rsidRDefault="007A0A52" w:rsidP="007A0A52">
      <w:pPr>
        <w:jc w:val="both"/>
        <w:rPr>
          <w:lang w:val="uk-UA"/>
        </w:rPr>
      </w:pPr>
    </w:p>
    <w:p w:rsidR="007A0A52" w:rsidRPr="00EA0BE1" w:rsidRDefault="007A0A52" w:rsidP="007A0A52">
      <w:pPr>
        <w:jc w:val="both"/>
        <w:rPr>
          <w:lang w:val="uk-UA"/>
        </w:rPr>
      </w:pPr>
      <w:r w:rsidRPr="00EA0BE1">
        <w:rPr>
          <w:lang w:val="uk-UA"/>
        </w:rPr>
        <w:t>3.3. Учні, вихованці  мають право:</w:t>
      </w:r>
    </w:p>
    <w:p w:rsidR="007A0A52" w:rsidRPr="00EA0BE1" w:rsidRDefault="00ED10DE" w:rsidP="007A0A52">
      <w:pPr>
        <w:numPr>
          <w:ilvl w:val="0"/>
          <w:numId w:val="19"/>
        </w:numPr>
        <w:jc w:val="both"/>
        <w:rPr>
          <w:lang w:val="uk-UA"/>
        </w:rPr>
      </w:pPr>
      <w:r>
        <w:rPr>
          <w:lang w:val="uk-UA"/>
        </w:rPr>
        <w:t xml:space="preserve">на </w:t>
      </w:r>
      <w:r w:rsidR="007A0A52" w:rsidRPr="00EA0BE1">
        <w:rPr>
          <w:lang w:val="uk-UA"/>
        </w:rPr>
        <w:t>доступність і безоплатність дошкільної, повної загальної середньої  освіти;</w:t>
      </w:r>
    </w:p>
    <w:p w:rsidR="007A0A52" w:rsidRPr="00EA0BE1" w:rsidRDefault="007A0A52" w:rsidP="007A0A52">
      <w:pPr>
        <w:numPr>
          <w:ilvl w:val="0"/>
          <w:numId w:val="19"/>
        </w:numPr>
        <w:jc w:val="both"/>
        <w:rPr>
          <w:lang w:val="uk-UA"/>
        </w:rPr>
      </w:pPr>
      <w:r w:rsidRPr="00EA0BE1">
        <w:rPr>
          <w:lang w:val="uk-UA"/>
        </w:rPr>
        <w:lastRenderedPageBreak/>
        <w:t>на вибір форми навчання, профільного напрямку, факультативів, спецкурсів, позашкільних та позакласних занять;</w:t>
      </w:r>
    </w:p>
    <w:p w:rsidR="007A0A52" w:rsidRPr="00EA0BE1" w:rsidRDefault="007A0A52" w:rsidP="007A0A52">
      <w:pPr>
        <w:numPr>
          <w:ilvl w:val="0"/>
          <w:numId w:val="19"/>
        </w:numPr>
        <w:jc w:val="both"/>
        <w:rPr>
          <w:lang w:val="uk-UA"/>
        </w:rPr>
      </w:pPr>
      <w:r w:rsidRPr="00EA0BE1">
        <w:rPr>
          <w:lang w:val="uk-UA"/>
        </w:rPr>
        <w:t>на користування навчально-виробничою, науковою, матеріально-технічною, культурно-спортивною, корекційно-віднов</w:t>
      </w:r>
      <w:r w:rsidR="0086556E">
        <w:rPr>
          <w:lang w:val="uk-UA"/>
        </w:rPr>
        <w:t>люваль</w:t>
      </w:r>
      <w:r w:rsidRPr="00EA0BE1">
        <w:rPr>
          <w:lang w:val="uk-UA"/>
        </w:rPr>
        <w:t>ною та лікувально-оздоровчою базою навчального закладу;</w:t>
      </w:r>
    </w:p>
    <w:p w:rsidR="007A0A52" w:rsidRPr="00EA0BE1" w:rsidRDefault="007A0A52" w:rsidP="007A0A52">
      <w:pPr>
        <w:numPr>
          <w:ilvl w:val="0"/>
          <w:numId w:val="19"/>
        </w:numPr>
        <w:jc w:val="both"/>
        <w:rPr>
          <w:lang w:val="uk-UA"/>
        </w:rPr>
      </w:pPr>
      <w:r w:rsidRPr="00EA0BE1">
        <w:rPr>
          <w:lang w:val="uk-UA"/>
        </w:rPr>
        <w:t xml:space="preserve">на доступ до інформації з усіх галузей знань; </w:t>
      </w:r>
    </w:p>
    <w:p w:rsidR="007A0A52" w:rsidRPr="00EA0BE1" w:rsidRDefault="007A0A52" w:rsidP="007A0A52">
      <w:pPr>
        <w:numPr>
          <w:ilvl w:val="0"/>
          <w:numId w:val="19"/>
        </w:numPr>
        <w:jc w:val="both"/>
        <w:rPr>
          <w:lang w:val="uk-UA"/>
        </w:rPr>
      </w:pPr>
      <w:r w:rsidRPr="00EA0BE1">
        <w:rPr>
          <w:lang w:val="uk-UA"/>
        </w:rPr>
        <w:t>брати участь у різних видах науково-практичної діяльності, конференціях, олімпіадах, виставках, конкурсах тощо;</w:t>
      </w:r>
    </w:p>
    <w:p w:rsidR="007A0A52" w:rsidRPr="00EA0BE1" w:rsidRDefault="007A0A52" w:rsidP="007A0A52">
      <w:pPr>
        <w:numPr>
          <w:ilvl w:val="0"/>
          <w:numId w:val="19"/>
        </w:numPr>
        <w:jc w:val="both"/>
        <w:rPr>
          <w:lang w:val="uk-UA"/>
        </w:rPr>
      </w:pPr>
      <w:r w:rsidRPr="00EA0BE1">
        <w:rPr>
          <w:lang w:val="uk-UA"/>
        </w:rPr>
        <w:t>брати участь у роботі органів громадського самоврядування  навчального закладу;</w:t>
      </w:r>
    </w:p>
    <w:p w:rsidR="007A0A52" w:rsidRPr="00EA0BE1" w:rsidRDefault="007A0A52" w:rsidP="007A0A52">
      <w:pPr>
        <w:numPr>
          <w:ilvl w:val="0"/>
          <w:numId w:val="19"/>
        </w:numPr>
        <w:jc w:val="both"/>
        <w:rPr>
          <w:lang w:val="uk-UA"/>
        </w:rPr>
      </w:pPr>
      <w:r w:rsidRPr="00EA0BE1">
        <w:rPr>
          <w:lang w:val="uk-UA"/>
        </w:rPr>
        <w:t>брати участь в обговоренні і вносити власні пропозиції щодо організації навчально-виховного процесу, дозвілля учнів.</w:t>
      </w:r>
    </w:p>
    <w:p w:rsidR="007A0A52" w:rsidRPr="00EA0BE1" w:rsidRDefault="007A0A52" w:rsidP="007A0A52">
      <w:pPr>
        <w:numPr>
          <w:ilvl w:val="0"/>
          <w:numId w:val="19"/>
        </w:numPr>
        <w:jc w:val="both"/>
        <w:rPr>
          <w:lang w:val="uk-UA"/>
        </w:rPr>
      </w:pPr>
      <w:r w:rsidRPr="00EA0BE1">
        <w:rPr>
          <w:lang w:val="uk-UA"/>
        </w:rPr>
        <w:t>брати участь у добровільних самодіяльних об'єднаннях, творчих студіях, клубах, гуртках, групах за інтересами тощо;</w:t>
      </w:r>
    </w:p>
    <w:p w:rsidR="007A0A52" w:rsidRPr="00EA0BE1" w:rsidRDefault="007A0A52" w:rsidP="007A0A52">
      <w:pPr>
        <w:numPr>
          <w:ilvl w:val="0"/>
          <w:numId w:val="19"/>
        </w:numPr>
        <w:jc w:val="both"/>
        <w:rPr>
          <w:lang w:val="uk-UA"/>
        </w:rPr>
      </w:pPr>
      <w:r w:rsidRPr="00EA0BE1">
        <w:rPr>
          <w:lang w:val="uk-UA"/>
        </w:rPr>
        <w:t>на захист від будь-яких форм експлуатації, психічного і фізичного насилля, що порушують права або принижують їх честь, гідність;</w:t>
      </w:r>
    </w:p>
    <w:p w:rsidR="007A0A52" w:rsidRPr="00EA0BE1" w:rsidRDefault="007A0A52" w:rsidP="007A0A52">
      <w:pPr>
        <w:numPr>
          <w:ilvl w:val="0"/>
          <w:numId w:val="19"/>
        </w:numPr>
        <w:jc w:val="both"/>
        <w:rPr>
          <w:lang w:val="uk-UA"/>
        </w:rPr>
      </w:pPr>
      <w:r w:rsidRPr="00EA0BE1">
        <w:rPr>
          <w:lang w:val="uk-UA"/>
        </w:rPr>
        <w:t>на безпечні і нешкідливі умови навчання, виховання та праці;</w:t>
      </w:r>
    </w:p>
    <w:p w:rsidR="007A0A52" w:rsidRPr="00EA0BE1" w:rsidRDefault="00ED10DE" w:rsidP="007A0A52">
      <w:pPr>
        <w:numPr>
          <w:ilvl w:val="0"/>
          <w:numId w:val="19"/>
        </w:numPr>
        <w:jc w:val="both"/>
        <w:rPr>
          <w:lang w:val="uk-UA"/>
        </w:rPr>
      </w:pPr>
      <w:r>
        <w:rPr>
          <w:lang w:val="uk-UA"/>
        </w:rPr>
        <w:t xml:space="preserve">на </w:t>
      </w:r>
      <w:r w:rsidR="007A0A52" w:rsidRPr="00EA0BE1">
        <w:rPr>
          <w:lang w:val="uk-UA"/>
        </w:rPr>
        <w:t>отримання додаткових, у тому числі платних навчальних послуг;</w:t>
      </w:r>
    </w:p>
    <w:p w:rsidR="007A0A52" w:rsidRPr="00EA0BE1" w:rsidRDefault="00ED10DE" w:rsidP="007A0A52">
      <w:pPr>
        <w:numPr>
          <w:ilvl w:val="0"/>
          <w:numId w:val="19"/>
        </w:numPr>
        <w:jc w:val="both"/>
        <w:rPr>
          <w:lang w:val="uk-UA"/>
        </w:rPr>
      </w:pPr>
      <w:r>
        <w:rPr>
          <w:lang w:val="uk-UA"/>
        </w:rPr>
        <w:t xml:space="preserve">на </w:t>
      </w:r>
      <w:r w:rsidR="007A0A52" w:rsidRPr="00EA0BE1">
        <w:rPr>
          <w:lang w:val="uk-UA"/>
        </w:rPr>
        <w:t xml:space="preserve">безпечні та нешкідливі умови утримання дитини; </w:t>
      </w:r>
    </w:p>
    <w:p w:rsidR="007A0A52" w:rsidRPr="00EA0BE1" w:rsidRDefault="00ED10DE" w:rsidP="007A0A52">
      <w:pPr>
        <w:numPr>
          <w:ilvl w:val="0"/>
          <w:numId w:val="19"/>
        </w:numPr>
        <w:jc w:val="both"/>
        <w:rPr>
          <w:lang w:val="uk-UA"/>
        </w:rPr>
      </w:pPr>
      <w:r>
        <w:rPr>
          <w:lang w:val="uk-UA"/>
        </w:rPr>
        <w:t xml:space="preserve">на </w:t>
      </w:r>
      <w:r w:rsidR="007A0A52" w:rsidRPr="00EA0BE1">
        <w:rPr>
          <w:lang w:val="uk-UA"/>
        </w:rPr>
        <w:t>здобуття позашкільної освіти від</w:t>
      </w:r>
      <w:r>
        <w:rPr>
          <w:lang w:val="uk-UA"/>
        </w:rPr>
        <w:t>повідно до їх здібностей, обдаро</w:t>
      </w:r>
      <w:r w:rsidR="007A0A52" w:rsidRPr="00EA0BE1">
        <w:rPr>
          <w:lang w:val="uk-UA"/>
        </w:rPr>
        <w:t>вань, уподобань та інтересів.</w:t>
      </w:r>
    </w:p>
    <w:p w:rsidR="007A0A52" w:rsidRPr="00EA0BE1" w:rsidRDefault="007A0A52" w:rsidP="007A0A52">
      <w:pPr>
        <w:jc w:val="both"/>
        <w:rPr>
          <w:lang w:val="uk-UA"/>
        </w:rPr>
      </w:pPr>
    </w:p>
    <w:p w:rsidR="007A0A52" w:rsidRPr="00EA0BE1" w:rsidRDefault="007A0A52" w:rsidP="007A0A52">
      <w:pPr>
        <w:ind w:left="360"/>
        <w:jc w:val="both"/>
        <w:rPr>
          <w:lang w:val="uk-UA"/>
        </w:rPr>
      </w:pPr>
      <w:r w:rsidRPr="00EA0BE1">
        <w:rPr>
          <w:lang w:val="uk-UA"/>
        </w:rPr>
        <w:t>3.4. Учні зобов'язані:</w:t>
      </w:r>
    </w:p>
    <w:p w:rsidR="007A0A52" w:rsidRPr="00EA0BE1" w:rsidRDefault="007A0A52" w:rsidP="007A0A52">
      <w:pPr>
        <w:numPr>
          <w:ilvl w:val="0"/>
          <w:numId w:val="19"/>
        </w:numPr>
        <w:jc w:val="both"/>
        <w:rPr>
          <w:lang w:val="uk-UA"/>
        </w:rPr>
      </w:pPr>
      <w:r w:rsidRPr="00EA0BE1">
        <w:rPr>
          <w:lang w:val="uk-UA"/>
        </w:rPr>
        <w:t>оволодівати знаннями, вміннями, практичними навичками в обсязі не меншому, ніж визначено Державним стандартом загальної середньої освіти;</w:t>
      </w:r>
    </w:p>
    <w:p w:rsidR="007A0A52" w:rsidRPr="00EA0BE1" w:rsidRDefault="007A0A52" w:rsidP="007A0A52">
      <w:pPr>
        <w:numPr>
          <w:ilvl w:val="0"/>
          <w:numId w:val="19"/>
        </w:numPr>
        <w:jc w:val="both"/>
        <w:rPr>
          <w:lang w:val="uk-UA"/>
        </w:rPr>
      </w:pPr>
      <w:r w:rsidRPr="00EA0BE1">
        <w:rPr>
          <w:lang w:val="uk-UA"/>
        </w:rPr>
        <w:t>підвищувати загальнокультурний рівень;</w:t>
      </w:r>
    </w:p>
    <w:p w:rsidR="007A0A52" w:rsidRPr="00EA0BE1" w:rsidRDefault="007A0A52" w:rsidP="007A0A52">
      <w:pPr>
        <w:numPr>
          <w:ilvl w:val="0"/>
          <w:numId w:val="19"/>
        </w:numPr>
        <w:jc w:val="both"/>
        <w:rPr>
          <w:lang w:val="uk-UA"/>
        </w:rPr>
      </w:pPr>
      <w:r w:rsidRPr="00EA0BE1">
        <w:rPr>
          <w:lang w:val="uk-UA"/>
        </w:rPr>
        <w:t>брати участь у пошуковій, науковій діяльності;</w:t>
      </w:r>
    </w:p>
    <w:p w:rsidR="007A0A52" w:rsidRPr="00EA0BE1" w:rsidRDefault="008B77B1" w:rsidP="007A0A52">
      <w:pPr>
        <w:numPr>
          <w:ilvl w:val="0"/>
          <w:numId w:val="19"/>
        </w:numPr>
        <w:jc w:val="both"/>
        <w:rPr>
          <w:lang w:val="uk-UA"/>
        </w:rPr>
      </w:pPr>
      <w:r>
        <w:rPr>
          <w:lang w:val="uk-UA"/>
        </w:rPr>
        <w:t>дотримуватися вимог Статуту, П</w:t>
      </w:r>
      <w:r w:rsidR="007A0A52" w:rsidRPr="00EA0BE1">
        <w:rPr>
          <w:lang w:val="uk-UA"/>
        </w:rPr>
        <w:t>равил внутрішнього розпорядку;</w:t>
      </w:r>
    </w:p>
    <w:p w:rsidR="00ED10DE" w:rsidRDefault="007A0A52" w:rsidP="007A0A52">
      <w:pPr>
        <w:numPr>
          <w:ilvl w:val="0"/>
          <w:numId w:val="19"/>
        </w:numPr>
        <w:jc w:val="both"/>
        <w:rPr>
          <w:lang w:val="uk-UA"/>
        </w:rPr>
      </w:pPr>
      <w:r w:rsidRPr="00EA0BE1">
        <w:rPr>
          <w:lang w:val="uk-UA"/>
        </w:rPr>
        <w:t>дбайливо  ставитись до державного, громадського і особистого майна;</w:t>
      </w:r>
    </w:p>
    <w:p w:rsidR="007A0A52" w:rsidRPr="00EA0BE1" w:rsidRDefault="007A0A52" w:rsidP="007A0A52">
      <w:pPr>
        <w:numPr>
          <w:ilvl w:val="0"/>
          <w:numId w:val="19"/>
        </w:numPr>
        <w:jc w:val="both"/>
        <w:rPr>
          <w:lang w:val="uk-UA"/>
        </w:rPr>
      </w:pPr>
      <w:r w:rsidRPr="00EA0BE1">
        <w:rPr>
          <w:lang w:val="uk-UA"/>
        </w:rPr>
        <w:t>дотримуватися законодавства, моральних, етичних норм;</w:t>
      </w:r>
    </w:p>
    <w:p w:rsidR="007A0A52" w:rsidRPr="00EA0BE1" w:rsidRDefault="007A0A52" w:rsidP="007A0A52">
      <w:pPr>
        <w:numPr>
          <w:ilvl w:val="0"/>
          <w:numId w:val="19"/>
        </w:numPr>
        <w:jc w:val="both"/>
        <w:rPr>
          <w:lang w:val="uk-UA"/>
        </w:rPr>
      </w:pPr>
      <w:r w:rsidRPr="00EA0BE1">
        <w:rPr>
          <w:lang w:val="uk-UA"/>
        </w:rPr>
        <w:t>брати посильну участь у різних видах трудової діяльності, що не заборонені чинним законодавством;</w:t>
      </w:r>
    </w:p>
    <w:p w:rsidR="007A0A52" w:rsidRPr="00EA0BE1" w:rsidRDefault="007A0A52" w:rsidP="007A0A52">
      <w:pPr>
        <w:numPr>
          <w:ilvl w:val="0"/>
          <w:numId w:val="19"/>
        </w:numPr>
        <w:jc w:val="both"/>
        <w:rPr>
          <w:lang w:val="uk-UA"/>
        </w:rPr>
      </w:pPr>
      <w:r w:rsidRPr="00EA0BE1">
        <w:rPr>
          <w:lang w:val="uk-UA"/>
        </w:rPr>
        <w:t>дотримуватися правил особистої гігієни.</w:t>
      </w:r>
    </w:p>
    <w:p w:rsidR="007A0A52" w:rsidRPr="00EA0BE1" w:rsidRDefault="007A0A52" w:rsidP="007A0A52">
      <w:pPr>
        <w:jc w:val="both"/>
        <w:rPr>
          <w:lang w:val="uk-UA"/>
        </w:rPr>
      </w:pPr>
    </w:p>
    <w:p w:rsidR="007A0A52" w:rsidRPr="00EA0BE1" w:rsidRDefault="007A0A52" w:rsidP="007A0A52">
      <w:pPr>
        <w:jc w:val="both"/>
        <w:rPr>
          <w:lang w:val="uk-UA"/>
        </w:rPr>
      </w:pPr>
      <w:r w:rsidRPr="00EA0BE1">
        <w:rPr>
          <w:lang w:val="uk-UA"/>
        </w:rPr>
        <w:t>3.5 Учні закладу залучаються за їх згодою та згодою батьків, або осіб, які їх замінюють</w:t>
      </w:r>
      <w:r w:rsidR="00ED10DE">
        <w:rPr>
          <w:lang w:val="uk-UA"/>
        </w:rPr>
        <w:t>,</w:t>
      </w:r>
      <w:r w:rsidRPr="00EA0BE1">
        <w:rPr>
          <w:lang w:val="uk-UA"/>
        </w:rPr>
        <w:t xml:space="preserve"> до самообслуговування, різних видів суспільно корисної праці відповідно до правил внутрішнього розпорядку з урахуванням віку, статі, фізичних можливостей.</w:t>
      </w:r>
    </w:p>
    <w:p w:rsidR="007A0A52" w:rsidRPr="00EA0BE1" w:rsidRDefault="007A0A52" w:rsidP="007A0A52">
      <w:pPr>
        <w:jc w:val="both"/>
        <w:rPr>
          <w:lang w:val="uk-UA"/>
        </w:rPr>
      </w:pPr>
    </w:p>
    <w:p w:rsidR="007A0A52" w:rsidRPr="00EA0BE1" w:rsidRDefault="007A0A52" w:rsidP="007A0A52">
      <w:pPr>
        <w:jc w:val="both"/>
        <w:rPr>
          <w:lang w:val="uk-UA"/>
        </w:rPr>
      </w:pPr>
      <w:r w:rsidRPr="00EA0BE1">
        <w:rPr>
          <w:lang w:val="uk-UA"/>
        </w:rPr>
        <w:t>3.6  За невиконанн</w:t>
      </w:r>
      <w:r w:rsidR="00ED10DE">
        <w:rPr>
          <w:lang w:val="uk-UA"/>
        </w:rPr>
        <w:t>я учасниками  навчально-</w:t>
      </w:r>
      <w:r w:rsidRPr="00EA0BE1">
        <w:rPr>
          <w:lang w:val="uk-UA"/>
        </w:rPr>
        <w:t>виховного процесу своїх обов'язків, порушення правил внутрішнього трудового розпорядку на них можуть накладатися стягнення відповідно до закону.</w:t>
      </w:r>
    </w:p>
    <w:p w:rsidR="007A0A52" w:rsidRPr="00EA0BE1" w:rsidRDefault="007A0A52" w:rsidP="007A0A52">
      <w:pPr>
        <w:jc w:val="both"/>
        <w:rPr>
          <w:lang w:val="uk-UA"/>
        </w:rPr>
      </w:pPr>
    </w:p>
    <w:p w:rsidR="007A0A52" w:rsidRPr="00EA0BE1" w:rsidRDefault="007A0A52" w:rsidP="007A0A52">
      <w:pPr>
        <w:jc w:val="both"/>
        <w:rPr>
          <w:lang w:val="uk-UA"/>
        </w:rPr>
      </w:pPr>
      <w:r w:rsidRPr="00EA0BE1">
        <w:rPr>
          <w:lang w:val="uk-UA"/>
        </w:rPr>
        <w:t>3.7.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7A0A52" w:rsidRPr="00EA0BE1" w:rsidRDefault="007A0A52" w:rsidP="007A0A52">
      <w:pPr>
        <w:jc w:val="both"/>
        <w:rPr>
          <w:lang w:val="uk-UA"/>
        </w:rPr>
      </w:pPr>
      <w:r w:rsidRPr="00EA0BE1">
        <w:rPr>
          <w:lang w:val="uk-UA"/>
        </w:rPr>
        <w:tab/>
        <w:t>До педагогічної діяльності у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7A0A52" w:rsidRPr="00EA0BE1" w:rsidRDefault="007A0A52" w:rsidP="007A0A52">
      <w:pPr>
        <w:jc w:val="both"/>
        <w:rPr>
          <w:lang w:val="uk-UA"/>
        </w:rPr>
      </w:pPr>
    </w:p>
    <w:p w:rsidR="007A0A52" w:rsidRPr="00EA0BE1" w:rsidRDefault="007A0A52" w:rsidP="007A0A52">
      <w:pPr>
        <w:jc w:val="both"/>
        <w:rPr>
          <w:lang w:val="uk-UA"/>
        </w:rPr>
      </w:pPr>
      <w:r w:rsidRPr="00EA0BE1">
        <w:rPr>
          <w:lang w:val="uk-UA"/>
        </w:rPr>
        <w:t xml:space="preserve">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w:t>
      </w:r>
      <w:r w:rsidRPr="00EA0BE1">
        <w:rPr>
          <w:lang w:val="uk-UA"/>
        </w:rPr>
        <w:lastRenderedPageBreak/>
        <w:t>України «</w:t>
      </w:r>
      <w:r w:rsidR="00D362EA">
        <w:rPr>
          <w:lang w:val="uk-UA"/>
        </w:rPr>
        <w:t>Про загальну середню освіту», «</w:t>
      </w:r>
      <w:r w:rsidRPr="00EA0BE1">
        <w:rPr>
          <w:lang w:val="uk-UA"/>
        </w:rPr>
        <w:t>Про дошкільну освіту» та іншими законодавчими актами. Педагогічні працівники призначаються відділом освіти за поданням директора закладу.</w:t>
      </w:r>
    </w:p>
    <w:p w:rsidR="007A0A52" w:rsidRPr="00EA0BE1" w:rsidRDefault="007A0A52" w:rsidP="007A0A52">
      <w:pPr>
        <w:jc w:val="both"/>
        <w:rPr>
          <w:lang w:val="uk-UA"/>
        </w:rPr>
      </w:pPr>
    </w:p>
    <w:p w:rsidR="007A0A52" w:rsidRPr="00EA0BE1" w:rsidRDefault="007A0A52" w:rsidP="007A0A52">
      <w:pPr>
        <w:jc w:val="both"/>
        <w:rPr>
          <w:lang w:val="uk-UA"/>
        </w:rPr>
      </w:pPr>
      <w:r w:rsidRPr="00EA0BE1">
        <w:rPr>
          <w:lang w:val="uk-UA"/>
        </w:rPr>
        <w:t>3.9. Педагогічні працівники мають право на:</w:t>
      </w:r>
    </w:p>
    <w:p w:rsidR="007A0A52" w:rsidRPr="00EA0BE1" w:rsidRDefault="007A0A52" w:rsidP="007A0A52">
      <w:pPr>
        <w:numPr>
          <w:ilvl w:val="0"/>
          <w:numId w:val="18"/>
        </w:numPr>
        <w:jc w:val="both"/>
        <w:rPr>
          <w:lang w:val="uk-UA"/>
        </w:rPr>
      </w:pPr>
      <w:r w:rsidRPr="00EA0BE1">
        <w:rPr>
          <w:lang w:val="uk-UA"/>
        </w:rPr>
        <w:t xml:space="preserve">самостійний вибір форм, методів, засобів навчальної роботи, не шкідливих для здоров'я учнів; </w:t>
      </w:r>
    </w:p>
    <w:p w:rsidR="007A0A52" w:rsidRPr="00EA0BE1" w:rsidRDefault="007A0A52" w:rsidP="007A0A52">
      <w:pPr>
        <w:numPr>
          <w:ilvl w:val="0"/>
          <w:numId w:val="18"/>
        </w:numPr>
        <w:jc w:val="both"/>
        <w:rPr>
          <w:lang w:val="uk-UA"/>
        </w:rPr>
      </w:pPr>
      <w:r w:rsidRPr="00EA0BE1">
        <w:rPr>
          <w:lang w:val="uk-UA"/>
        </w:rPr>
        <w:t>участь у роботі методичних об'єднань, нарад, зборів закладу та інших органів самоврядування закладу, в заходах, пов'язаних з організацією навчально-виховного процесу;</w:t>
      </w:r>
    </w:p>
    <w:p w:rsidR="007A0A52" w:rsidRPr="00EA0BE1" w:rsidRDefault="007A0A52" w:rsidP="007A0A52">
      <w:pPr>
        <w:numPr>
          <w:ilvl w:val="0"/>
          <w:numId w:val="18"/>
        </w:numPr>
        <w:jc w:val="both"/>
        <w:rPr>
          <w:lang w:val="uk-UA"/>
        </w:rPr>
      </w:pPr>
      <w:r w:rsidRPr="00EA0BE1">
        <w:rPr>
          <w:lang w:val="uk-UA"/>
        </w:rPr>
        <w:t>вибір форми  та здійснення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7A0A52" w:rsidRPr="00EA0BE1" w:rsidRDefault="007A0A52" w:rsidP="007A0A52">
      <w:pPr>
        <w:numPr>
          <w:ilvl w:val="0"/>
          <w:numId w:val="18"/>
        </w:numPr>
        <w:jc w:val="both"/>
        <w:rPr>
          <w:lang w:val="uk-UA"/>
        </w:rPr>
      </w:pPr>
      <w:r w:rsidRPr="00EA0BE1">
        <w:rPr>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7A0A52" w:rsidRPr="00EA0BE1" w:rsidRDefault="007A0A52" w:rsidP="007A0A52">
      <w:pPr>
        <w:numPr>
          <w:ilvl w:val="0"/>
          <w:numId w:val="18"/>
        </w:numPr>
        <w:jc w:val="both"/>
        <w:rPr>
          <w:lang w:val="uk-UA"/>
        </w:rPr>
      </w:pPr>
      <w:r w:rsidRPr="00EA0BE1">
        <w:rPr>
          <w:lang w:val="uk-UA"/>
        </w:rPr>
        <w:t>проведення в установленому порядку науково-дослідної, експериментальної, пошукової роботи;</w:t>
      </w:r>
    </w:p>
    <w:p w:rsidR="007A0A52" w:rsidRPr="00EA0BE1" w:rsidRDefault="007A0A52" w:rsidP="007A0A52">
      <w:pPr>
        <w:numPr>
          <w:ilvl w:val="0"/>
          <w:numId w:val="18"/>
        </w:numPr>
        <w:jc w:val="both"/>
        <w:rPr>
          <w:lang w:val="uk-UA"/>
        </w:rPr>
      </w:pPr>
      <w:r w:rsidRPr="00EA0BE1">
        <w:rPr>
          <w:lang w:val="uk-UA"/>
        </w:rPr>
        <w:t>вносити керівництву закладу і органам управління освітою пропози</w:t>
      </w:r>
      <w:r w:rsidR="00D362EA">
        <w:rPr>
          <w:lang w:val="uk-UA"/>
        </w:rPr>
        <w:t>ції щодо поліпшення навчально-</w:t>
      </w:r>
      <w:r w:rsidRPr="00EA0BE1">
        <w:rPr>
          <w:lang w:val="uk-UA"/>
        </w:rPr>
        <w:t>виховної роботи;</w:t>
      </w:r>
    </w:p>
    <w:p w:rsidR="007A0A52" w:rsidRPr="00EA0BE1" w:rsidRDefault="007A0A52" w:rsidP="007A0A52">
      <w:pPr>
        <w:numPr>
          <w:ilvl w:val="0"/>
          <w:numId w:val="18"/>
        </w:numPr>
        <w:jc w:val="both"/>
        <w:rPr>
          <w:lang w:val="uk-UA"/>
        </w:rPr>
      </w:pPr>
      <w:r w:rsidRPr="00EA0BE1">
        <w:rPr>
          <w:lang w:val="uk-UA"/>
        </w:rPr>
        <w:t>соціальне і матеріальне забезпечення відповідно до чинного законодавства;</w:t>
      </w:r>
    </w:p>
    <w:p w:rsidR="007A0A52" w:rsidRPr="00EA0BE1" w:rsidRDefault="007A0A52" w:rsidP="007A0A52">
      <w:pPr>
        <w:numPr>
          <w:ilvl w:val="0"/>
          <w:numId w:val="18"/>
        </w:numPr>
        <w:jc w:val="both"/>
        <w:rPr>
          <w:lang w:val="uk-UA"/>
        </w:rPr>
      </w:pPr>
      <w:r w:rsidRPr="00EA0BE1">
        <w:rPr>
          <w:lang w:val="uk-UA"/>
        </w:rPr>
        <w:t>об'єднуватись у професійні спілки та бути членами  інших об'єднань громадян, діяльність яких не заборонена законом;</w:t>
      </w:r>
    </w:p>
    <w:p w:rsidR="007A0A52" w:rsidRPr="00EA0BE1" w:rsidRDefault="007A0A52" w:rsidP="007A0A52">
      <w:pPr>
        <w:numPr>
          <w:ilvl w:val="0"/>
          <w:numId w:val="18"/>
        </w:numPr>
        <w:jc w:val="both"/>
        <w:rPr>
          <w:lang w:val="uk-UA"/>
        </w:rPr>
      </w:pPr>
      <w:r w:rsidRPr="00EA0BE1">
        <w:rPr>
          <w:lang w:val="uk-UA"/>
        </w:rPr>
        <w:t>порушувати питання захисту прав, професійної та людської гідності.</w:t>
      </w:r>
    </w:p>
    <w:p w:rsidR="007A0A52" w:rsidRPr="00EA0BE1" w:rsidRDefault="007A0A52" w:rsidP="007A0A52">
      <w:pPr>
        <w:jc w:val="both"/>
        <w:rPr>
          <w:lang w:val="uk-UA"/>
        </w:rPr>
      </w:pPr>
      <w:r w:rsidRPr="00EA0BE1">
        <w:rPr>
          <w:lang w:val="uk-UA"/>
        </w:rPr>
        <w:tab/>
      </w:r>
    </w:p>
    <w:p w:rsidR="007A0A52" w:rsidRPr="00EA0BE1" w:rsidRDefault="007A0A52" w:rsidP="007A0A52">
      <w:pPr>
        <w:jc w:val="both"/>
        <w:rPr>
          <w:lang w:val="uk-UA"/>
        </w:rPr>
      </w:pPr>
      <w:r w:rsidRPr="00EA0BE1">
        <w:rPr>
          <w:lang w:val="uk-UA"/>
        </w:rPr>
        <w:tab/>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7A0A52" w:rsidRPr="00EA0BE1" w:rsidRDefault="007A0A52" w:rsidP="007A0A52">
      <w:pPr>
        <w:jc w:val="both"/>
        <w:rPr>
          <w:lang w:val="uk-UA"/>
        </w:rPr>
      </w:pPr>
    </w:p>
    <w:p w:rsidR="007A0A52" w:rsidRDefault="007A0A52" w:rsidP="007A0A52">
      <w:pPr>
        <w:numPr>
          <w:ilvl w:val="1"/>
          <w:numId w:val="6"/>
        </w:numPr>
        <w:jc w:val="both"/>
        <w:rPr>
          <w:lang w:val="uk-UA"/>
        </w:rPr>
      </w:pPr>
      <w:r w:rsidRPr="00EA0BE1">
        <w:rPr>
          <w:lang w:val="uk-UA"/>
        </w:rPr>
        <w:t>.</w:t>
      </w:r>
      <w:r>
        <w:rPr>
          <w:lang w:val="uk-UA"/>
        </w:rPr>
        <w:t xml:space="preserve">  П</w:t>
      </w:r>
      <w:r w:rsidRPr="000720C7">
        <w:rPr>
          <w:lang w:val="uk-UA"/>
        </w:rPr>
        <w:t>едагогічні працівники зобов'язані:</w:t>
      </w:r>
    </w:p>
    <w:p w:rsidR="007A0A52" w:rsidRPr="000720C7" w:rsidRDefault="007A0A52" w:rsidP="007A0A52">
      <w:pPr>
        <w:jc w:val="both"/>
        <w:rPr>
          <w:lang w:val="uk-UA"/>
        </w:rPr>
      </w:pPr>
    </w:p>
    <w:p w:rsidR="007A0A52" w:rsidRPr="000720C7" w:rsidRDefault="007A0A52" w:rsidP="007A0A52">
      <w:pPr>
        <w:numPr>
          <w:ilvl w:val="0"/>
          <w:numId w:val="17"/>
        </w:numPr>
        <w:jc w:val="both"/>
        <w:rPr>
          <w:lang w:val="uk-UA"/>
        </w:rPr>
      </w:pPr>
      <w:r w:rsidRPr="000720C7">
        <w:rPr>
          <w:lang w:val="uk-UA"/>
        </w:rPr>
        <w:t>забезпечувати належний рівень викладання навчальних дисциплін відповідно до навчальних програм</w:t>
      </w:r>
      <w:r>
        <w:rPr>
          <w:lang w:val="uk-UA"/>
        </w:rPr>
        <w:t xml:space="preserve"> з дотриманням вимог Державного Стандарту загальної середньої освіти;</w:t>
      </w:r>
      <w:r w:rsidRPr="000720C7">
        <w:rPr>
          <w:lang w:val="uk-UA"/>
        </w:rPr>
        <w:t xml:space="preserve"> </w:t>
      </w:r>
    </w:p>
    <w:p w:rsidR="007A0A52" w:rsidRDefault="007A0A52" w:rsidP="007A0A52">
      <w:pPr>
        <w:numPr>
          <w:ilvl w:val="0"/>
          <w:numId w:val="17"/>
        </w:numPr>
        <w:jc w:val="both"/>
        <w:rPr>
          <w:lang w:val="uk-UA"/>
        </w:rPr>
      </w:pPr>
      <w:r>
        <w:rPr>
          <w:lang w:val="uk-UA"/>
        </w:rPr>
        <w:t>контролювати рівень навчальних досягнень учнів;</w:t>
      </w:r>
    </w:p>
    <w:p w:rsidR="007A0A52" w:rsidRDefault="007A0A52" w:rsidP="007A0A52">
      <w:pPr>
        <w:numPr>
          <w:ilvl w:val="0"/>
          <w:numId w:val="17"/>
        </w:numPr>
        <w:jc w:val="both"/>
        <w:rPr>
          <w:lang w:val="uk-UA"/>
        </w:rPr>
      </w:pPr>
      <w:r>
        <w:rPr>
          <w:lang w:val="uk-UA"/>
        </w:rPr>
        <w:t>нести відповідальність за відповідність оцінювання навчальних досягнень учнів кр</w:t>
      </w:r>
      <w:r w:rsidR="00D362EA">
        <w:rPr>
          <w:lang w:val="uk-UA"/>
        </w:rPr>
        <w:t>итеріям оцінювання, затверджених</w:t>
      </w:r>
      <w:r>
        <w:rPr>
          <w:lang w:val="uk-UA"/>
        </w:rPr>
        <w:t xml:space="preserve"> МОН, доводити результати навчальних досягнень учнів до відома дітей, батьків,  осіб, що їх замінюють, керівника навчального закладу;</w:t>
      </w:r>
    </w:p>
    <w:p w:rsidR="007A0A52" w:rsidRDefault="007A0A52" w:rsidP="007A0A52">
      <w:pPr>
        <w:numPr>
          <w:ilvl w:val="0"/>
          <w:numId w:val="17"/>
        </w:numPr>
        <w:jc w:val="both"/>
        <w:rPr>
          <w:lang w:val="uk-UA"/>
        </w:rPr>
      </w:pPr>
      <w:r w:rsidRPr="000720C7">
        <w:rPr>
          <w:lang w:val="uk-UA"/>
        </w:rPr>
        <w:t>сприяти розвитку інтересів, нахилів та здібностей дітей, а також збереженню їх здоров'я, здійснювати пропаганду здорового способу життя;</w:t>
      </w:r>
    </w:p>
    <w:p w:rsidR="007A0A52" w:rsidRPr="000720C7" w:rsidRDefault="007A0A52" w:rsidP="007A0A52">
      <w:pPr>
        <w:numPr>
          <w:ilvl w:val="0"/>
          <w:numId w:val="17"/>
        </w:numPr>
        <w:jc w:val="both"/>
        <w:rPr>
          <w:lang w:val="uk-UA"/>
        </w:rPr>
      </w:pPr>
      <w:r>
        <w:rPr>
          <w:lang w:val="uk-UA"/>
        </w:rPr>
        <w:t xml:space="preserve">виховувати </w:t>
      </w:r>
      <w:r w:rsidRPr="000720C7">
        <w:rPr>
          <w:lang w:val="uk-UA"/>
        </w:rPr>
        <w:t>повагу до державної символіки, принципів загальнолюдської моралі;</w:t>
      </w:r>
    </w:p>
    <w:p w:rsidR="007A0A52" w:rsidRPr="000720C7" w:rsidRDefault="007A0A52" w:rsidP="007A0A52">
      <w:pPr>
        <w:numPr>
          <w:ilvl w:val="0"/>
          <w:numId w:val="17"/>
        </w:numPr>
        <w:jc w:val="both"/>
        <w:rPr>
          <w:lang w:val="uk-UA"/>
        </w:rPr>
      </w:pPr>
      <w:r w:rsidRPr="000720C7">
        <w:rPr>
          <w:lang w:val="uk-UA"/>
        </w:rPr>
        <w:t>виконувати статут навчального закладу, правила внутрішнього  розпорядку, умови контракту чи трудового договору;</w:t>
      </w:r>
    </w:p>
    <w:p w:rsidR="007A0A52" w:rsidRDefault="007A0A52" w:rsidP="007A0A52">
      <w:pPr>
        <w:numPr>
          <w:ilvl w:val="0"/>
          <w:numId w:val="17"/>
        </w:numPr>
        <w:jc w:val="both"/>
        <w:rPr>
          <w:lang w:val="uk-UA"/>
        </w:rPr>
      </w:pPr>
      <w:r>
        <w:rPr>
          <w:lang w:val="uk-UA"/>
        </w:rPr>
        <w:t>брати участь у роботі педагогічної ради;</w:t>
      </w:r>
    </w:p>
    <w:p w:rsidR="007A0A52" w:rsidRPr="000720C7" w:rsidRDefault="007A0A52" w:rsidP="007A0A52">
      <w:pPr>
        <w:numPr>
          <w:ilvl w:val="0"/>
          <w:numId w:val="17"/>
        </w:numPr>
        <w:jc w:val="both"/>
        <w:rPr>
          <w:lang w:val="uk-UA"/>
        </w:rPr>
      </w:pPr>
      <w:r>
        <w:rPr>
          <w:lang w:val="uk-UA"/>
        </w:rPr>
        <w:t xml:space="preserve">виховувати в учнів шанобливе ставлення </w:t>
      </w:r>
      <w:r w:rsidRPr="000720C7">
        <w:rPr>
          <w:lang w:val="uk-UA"/>
        </w:rPr>
        <w:t xml:space="preserve"> до батьків, жін</w:t>
      </w:r>
      <w:r>
        <w:rPr>
          <w:lang w:val="uk-UA"/>
        </w:rPr>
        <w:t>ок</w:t>
      </w:r>
      <w:r w:rsidRPr="000720C7">
        <w:rPr>
          <w:lang w:val="uk-UA"/>
        </w:rPr>
        <w:t>, старших за віком</w:t>
      </w:r>
      <w:r>
        <w:rPr>
          <w:lang w:val="uk-UA"/>
        </w:rPr>
        <w:t xml:space="preserve"> осіб</w:t>
      </w:r>
      <w:r w:rsidRPr="000720C7">
        <w:rPr>
          <w:lang w:val="uk-UA"/>
        </w:rPr>
        <w:t>,</w:t>
      </w:r>
      <w:r>
        <w:rPr>
          <w:lang w:val="uk-UA"/>
        </w:rPr>
        <w:t xml:space="preserve"> повагу до </w:t>
      </w:r>
      <w:r w:rsidRPr="000720C7">
        <w:rPr>
          <w:lang w:val="uk-UA"/>
        </w:rPr>
        <w:t xml:space="preserve"> народних традицій та звичаїв, духовних та к</w:t>
      </w:r>
      <w:r>
        <w:rPr>
          <w:lang w:val="uk-UA"/>
        </w:rPr>
        <w:t xml:space="preserve">ультурних надбань народу </w:t>
      </w:r>
      <w:r w:rsidRPr="000720C7">
        <w:rPr>
          <w:lang w:val="uk-UA"/>
        </w:rPr>
        <w:t>;</w:t>
      </w:r>
    </w:p>
    <w:p w:rsidR="007A0A52" w:rsidRPr="000720C7" w:rsidRDefault="007A0A52" w:rsidP="007A0A52">
      <w:pPr>
        <w:numPr>
          <w:ilvl w:val="0"/>
          <w:numId w:val="17"/>
        </w:numPr>
        <w:jc w:val="both"/>
        <w:rPr>
          <w:lang w:val="uk-UA"/>
        </w:rPr>
      </w:pPr>
      <w:r w:rsidRPr="000720C7">
        <w:rPr>
          <w:lang w:val="uk-UA"/>
        </w:rPr>
        <w:t>готувати уч</w:t>
      </w:r>
      <w:r>
        <w:rPr>
          <w:lang w:val="uk-UA"/>
        </w:rPr>
        <w:t xml:space="preserve">нів до самостійного життя з дотриманням принципів </w:t>
      </w:r>
      <w:r w:rsidRPr="000720C7">
        <w:rPr>
          <w:lang w:val="uk-UA"/>
        </w:rPr>
        <w:t xml:space="preserve"> взаєморозуміння, миру, злагоди між усіма народами, етнічними, національними, релігійними групами;</w:t>
      </w:r>
    </w:p>
    <w:p w:rsidR="007A0A52" w:rsidRPr="000720C7" w:rsidRDefault="007A0A52" w:rsidP="007A0A52">
      <w:pPr>
        <w:numPr>
          <w:ilvl w:val="0"/>
          <w:numId w:val="17"/>
        </w:numPr>
        <w:jc w:val="both"/>
        <w:rPr>
          <w:lang w:val="uk-UA"/>
        </w:rPr>
      </w:pPr>
      <w:r w:rsidRPr="000720C7">
        <w:rPr>
          <w:lang w:val="uk-UA"/>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7A0A52" w:rsidRDefault="007A0A52" w:rsidP="007A0A52">
      <w:pPr>
        <w:numPr>
          <w:ilvl w:val="0"/>
          <w:numId w:val="17"/>
        </w:numPr>
        <w:jc w:val="both"/>
        <w:rPr>
          <w:lang w:val="uk-UA"/>
        </w:rPr>
      </w:pPr>
      <w:r w:rsidRPr="000720C7">
        <w:rPr>
          <w:lang w:val="uk-UA"/>
        </w:rPr>
        <w:lastRenderedPageBreak/>
        <w:t xml:space="preserve">постійно підвищувати свій професійний рівень, педагогічну майстерність, загальну і політичну культуру; </w:t>
      </w:r>
    </w:p>
    <w:p w:rsidR="007A0A52" w:rsidRDefault="007A0A52" w:rsidP="007A0A52">
      <w:pPr>
        <w:numPr>
          <w:ilvl w:val="0"/>
          <w:numId w:val="17"/>
        </w:numPr>
        <w:jc w:val="both"/>
        <w:rPr>
          <w:lang w:val="uk-UA"/>
        </w:rPr>
      </w:pPr>
      <w:r w:rsidRPr="000720C7">
        <w:rPr>
          <w:lang w:val="uk-UA"/>
        </w:rPr>
        <w:t>виконувати накази і розпорядження керівника навчального закладу, органів управління освітою;</w:t>
      </w:r>
    </w:p>
    <w:p w:rsidR="007A0A52" w:rsidRDefault="007A0A52" w:rsidP="007A0A52">
      <w:pPr>
        <w:numPr>
          <w:ilvl w:val="0"/>
          <w:numId w:val="17"/>
        </w:numPr>
        <w:jc w:val="both"/>
        <w:rPr>
          <w:lang w:val="uk-UA"/>
        </w:rPr>
      </w:pPr>
      <w:r>
        <w:rPr>
          <w:lang w:val="uk-UA"/>
        </w:rPr>
        <w:t>вести відповідну документацію.</w:t>
      </w:r>
    </w:p>
    <w:p w:rsidR="007A0A52" w:rsidRPr="000720C7" w:rsidRDefault="007A0A52" w:rsidP="007A0A52">
      <w:pPr>
        <w:jc w:val="both"/>
        <w:rPr>
          <w:lang w:val="uk-UA"/>
        </w:rPr>
      </w:pPr>
    </w:p>
    <w:p w:rsidR="007A0A52" w:rsidRPr="000720C7" w:rsidRDefault="007A0A52" w:rsidP="007A0A52">
      <w:pPr>
        <w:jc w:val="both"/>
        <w:rPr>
          <w:lang w:val="uk-UA"/>
        </w:rPr>
      </w:pPr>
      <w:r>
        <w:rPr>
          <w:lang w:val="uk-UA"/>
        </w:rPr>
        <w:t>3.11</w:t>
      </w:r>
      <w:r w:rsidRPr="000720C7">
        <w:rPr>
          <w:lang w:val="uk-UA"/>
        </w:rPr>
        <w:t>. 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A0A52" w:rsidRDefault="007A0A52" w:rsidP="007A0A52">
      <w:pPr>
        <w:jc w:val="both"/>
        <w:rPr>
          <w:lang w:val="uk-UA"/>
        </w:rPr>
      </w:pPr>
    </w:p>
    <w:p w:rsidR="007A0A52" w:rsidRPr="000720C7" w:rsidRDefault="007A0A52" w:rsidP="007A0A52">
      <w:pPr>
        <w:jc w:val="both"/>
        <w:rPr>
          <w:lang w:val="uk-UA"/>
        </w:rPr>
      </w:pPr>
      <w:r>
        <w:rPr>
          <w:lang w:val="uk-UA"/>
        </w:rPr>
        <w:t>3.12</w:t>
      </w:r>
      <w:r w:rsidRPr="000720C7">
        <w:rPr>
          <w:lang w:val="uk-UA"/>
        </w:rPr>
        <w:t>. Педагогічні працівни</w:t>
      </w:r>
      <w:r w:rsidR="008B77B1">
        <w:rPr>
          <w:lang w:val="uk-UA"/>
        </w:rPr>
        <w:t>ки, які систематично порушують С</w:t>
      </w:r>
      <w:r w:rsidRPr="000720C7">
        <w:rPr>
          <w:lang w:val="uk-UA"/>
        </w:rPr>
        <w:t xml:space="preserve">татут, </w:t>
      </w:r>
      <w:r w:rsidR="008B77B1">
        <w:rPr>
          <w:lang w:val="uk-UA"/>
        </w:rPr>
        <w:t>П</w:t>
      </w:r>
      <w:r w:rsidRPr="000720C7">
        <w:rPr>
          <w:lang w:val="uk-UA"/>
        </w:rPr>
        <w:t>равила внутрішнього розпорядку навчального закладу, не викон</w:t>
      </w:r>
      <w:r w:rsidR="00D362EA">
        <w:rPr>
          <w:lang w:val="uk-UA"/>
        </w:rPr>
        <w:t>ують посадових обов'язків, умов</w:t>
      </w:r>
      <w:r w:rsidRPr="000720C7">
        <w:rPr>
          <w:lang w:val="uk-UA"/>
        </w:rPr>
        <w:t>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7A0A52" w:rsidRDefault="007A0A52" w:rsidP="007A0A52">
      <w:pPr>
        <w:jc w:val="both"/>
        <w:rPr>
          <w:lang w:val="uk-UA"/>
        </w:rPr>
      </w:pPr>
    </w:p>
    <w:p w:rsidR="007A0A52" w:rsidRPr="000720C7" w:rsidRDefault="007A0A52" w:rsidP="007A0A52">
      <w:pPr>
        <w:jc w:val="both"/>
        <w:rPr>
          <w:lang w:val="uk-UA"/>
        </w:rPr>
      </w:pPr>
      <w:r>
        <w:rPr>
          <w:lang w:val="uk-UA"/>
        </w:rPr>
        <w:t>3.13</w:t>
      </w:r>
      <w:r w:rsidRPr="000720C7">
        <w:rPr>
          <w:lang w:val="uk-UA"/>
        </w:rPr>
        <w:t>. Батьки та особи, які їх замінюють, мають право:</w:t>
      </w:r>
    </w:p>
    <w:p w:rsidR="007A0A52" w:rsidRDefault="007A0A52" w:rsidP="007A0A52">
      <w:pPr>
        <w:numPr>
          <w:ilvl w:val="0"/>
          <w:numId w:val="16"/>
        </w:numPr>
        <w:jc w:val="both"/>
        <w:rPr>
          <w:lang w:val="uk-UA"/>
        </w:rPr>
      </w:pPr>
      <w:r>
        <w:rPr>
          <w:lang w:val="uk-UA"/>
        </w:rPr>
        <w:t>обирати навчальний заклад та форми навчання і виховання дітей;</w:t>
      </w:r>
    </w:p>
    <w:p w:rsidR="007A0A52" w:rsidRPr="000720C7" w:rsidRDefault="007A0A52" w:rsidP="007A0A52">
      <w:pPr>
        <w:numPr>
          <w:ilvl w:val="0"/>
          <w:numId w:val="16"/>
        </w:numPr>
        <w:jc w:val="both"/>
        <w:rPr>
          <w:lang w:val="uk-UA"/>
        </w:rPr>
      </w:pPr>
      <w:r>
        <w:rPr>
          <w:lang w:val="uk-UA"/>
        </w:rPr>
        <w:t xml:space="preserve">створювати батьківські громадські організації та брати участь в їх діяльності, </w:t>
      </w:r>
      <w:r w:rsidRPr="000720C7">
        <w:rPr>
          <w:lang w:val="uk-UA"/>
        </w:rPr>
        <w:t>обирати і бути обраними до батьківських комітетів та органів громадського самоврядування;</w:t>
      </w:r>
    </w:p>
    <w:p w:rsidR="007A0A52" w:rsidRPr="000720C7" w:rsidRDefault="007A0A52" w:rsidP="007A0A52">
      <w:pPr>
        <w:numPr>
          <w:ilvl w:val="0"/>
          <w:numId w:val="16"/>
        </w:numPr>
        <w:jc w:val="both"/>
        <w:rPr>
          <w:lang w:val="uk-UA"/>
        </w:rPr>
      </w:pPr>
      <w:r w:rsidRPr="000720C7">
        <w:rPr>
          <w:lang w:val="uk-UA"/>
        </w:rPr>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7A0A52" w:rsidRPr="000720C7" w:rsidRDefault="007A0A52" w:rsidP="007A0A52">
      <w:pPr>
        <w:numPr>
          <w:ilvl w:val="0"/>
          <w:numId w:val="16"/>
        </w:numPr>
        <w:jc w:val="both"/>
        <w:rPr>
          <w:lang w:val="uk-UA"/>
        </w:rPr>
      </w:pPr>
      <w:r w:rsidRPr="000720C7">
        <w:rPr>
          <w:lang w:val="uk-UA"/>
        </w:rPr>
        <w:t>брати участь у заходах, спрямованих на поліпшення організації навчальн</w:t>
      </w:r>
      <w:r w:rsidR="00D362EA">
        <w:rPr>
          <w:lang w:val="uk-UA"/>
        </w:rPr>
        <w:t>о-виховного процесу та зміцнення</w:t>
      </w:r>
      <w:r w:rsidRPr="000720C7">
        <w:rPr>
          <w:lang w:val="uk-UA"/>
        </w:rPr>
        <w:t xml:space="preserve"> матеріально-технічної бази навчального закладу;</w:t>
      </w:r>
    </w:p>
    <w:p w:rsidR="007A0A52" w:rsidRPr="000720C7" w:rsidRDefault="007A0A52" w:rsidP="007A0A52">
      <w:pPr>
        <w:numPr>
          <w:ilvl w:val="0"/>
          <w:numId w:val="16"/>
        </w:numPr>
        <w:jc w:val="both"/>
        <w:rPr>
          <w:lang w:val="uk-UA"/>
        </w:rPr>
      </w:pPr>
      <w:r w:rsidRPr="000720C7">
        <w:rPr>
          <w:lang w:val="uk-UA"/>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7A0A52" w:rsidRDefault="007A0A52" w:rsidP="007A0A52">
      <w:pPr>
        <w:numPr>
          <w:ilvl w:val="0"/>
          <w:numId w:val="16"/>
        </w:numPr>
        <w:jc w:val="both"/>
        <w:rPr>
          <w:lang w:val="uk-UA"/>
        </w:rPr>
      </w:pPr>
      <w:r w:rsidRPr="000720C7">
        <w:rPr>
          <w:lang w:val="uk-UA"/>
        </w:rPr>
        <w:t>приймати рішення про участь дитини в науковій, спортивній, трудовій, пош</w:t>
      </w:r>
      <w:r>
        <w:rPr>
          <w:lang w:val="uk-UA"/>
        </w:rPr>
        <w:t>уковій, інноваційній діяльності.</w:t>
      </w:r>
    </w:p>
    <w:p w:rsidR="007A0A52" w:rsidRPr="000720C7" w:rsidRDefault="007A0A52" w:rsidP="007A0A52">
      <w:pPr>
        <w:jc w:val="both"/>
        <w:rPr>
          <w:lang w:val="uk-UA"/>
        </w:rPr>
      </w:pPr>
    </w:p>
    <w:p w:rsidR="007A0A52" w:rsidRPr="000720C7" w:rsidRDefault="007A0A52" w:rsidP="007A0A52">
      <w:pPr>
        <w:jc w:val="both"/>
        <w:rPr>
          <w:lang w:val="uk-UA"/>
        </w:rPr>
      </w:pPr>
      <w:r>
        <w:rPr>
          <w:lang w:val="uk-UA"/>
        </w:rPr>
        <w:t>3.14</w:t>
      </w:r>
      <w:r w:rsidRPr="000720C7">
        <w:rPr>
          <w:lang w:val="uk-UA"/>
        </w:rPr>
        <w:t xml:space="preserve">. Батьки та особи, які їх замінюють, несуть відповідальність за здобуття дітьми </w:t>
      </w:r>
      <w:r>
        <w:rPr>
          <w:lang w:val="uk-UA"/>
        </w:rPr>
        <w:t xml:space="preserve">дошкільної, </w:t>
      </w:r>
      <w:r w:rsidRPr="000720C7">
        <w:rPr>
          <w:lang w:val="uk-UA"/>
        </w:rPr>
        <w:t>повної загальної середньої</w:t>
      </w:r>
      <w:r>
        <w:rPr>
          <w:lang w:val="uk-UA"/>
        </w:rPr>
        <w:t xml:space="preserve"> </w:t>
      </w:r>
      <w:r w:rsidRPr="000720C7">
        <w:rPr>
          <w:lang w:val="uk-UA"/>
        </w:rPr>
        <w:t xml:space="preserve"> освіти і зобов'язані:</w:t>
      </w:r>
    </w:p>
    <w:p w:rsidR="007A0A52" w:rsidRPr="000720C7" w:rsidRDefault="007A0A52" w:rsidP="007A0A52">
      <w:pPr>
        <w:numPr>
          <w:ilvl w:val="0"/>
          <w:numId w:val="15"/>
        </w:numPr>
        <w:jc w:val="both"/>
        <w:rPr>
          <w:lang w:val="uk-UA"/>
        </w:rPr>
      </w:pPr>
      <w:r>
        <w:rPr>
          <w:lang w:val="uk-UA"/>
        </w:rPr>
        <w:t xml:space="preserve">створювати </w:t>
      </w:r>
      <w:r w:rsidRPr="000720C7">
        <w:rPr>
          <w:lang w:val="uk-UA"/>
        </w:rPr>
        <w:t xml:space="preserve"> умови для здобуття дитиною </w:t>
      </w:r>
      <w:r>
        <w:rPr>
          <w:lang w:val="uk-UA"/>
        </w:rPr>
        <w:t xml:space="preserve">дошкільної, </w:t>
      </w:r>
      <w:r w:rsidRPr="000720C7">
        <w:rPr>
          <w:lang w:val="uk-UA"/>
        </w:rPr>
        <w:t>повної загальної  середньої</w:t>
      </w:r>
      <w:r w:rsidR="003D317D">
        <w:rPr>
          <w:lang w:val="uk-UA"/>
        </w:rPr>
        <w:t>, позашкільн</w:t>
      </w:r>
      <w:r>
        <w:rPr>
          <w:lang w:val="uk-UA"/>
        </w:rPr>
        <w:t xml:space="preserve">ої </w:t>
      </w:r>
      <w:r w:rsidRPr="000720C7">
        <w:rPr>
          <w:lang w:val="uk-UA"/>
        </w:rPr>
        <w:t xml:space="preserve"> освіти за будь-якою формою навчання;</w:t>
      </w:r>
    </w:p>
    <w:p w:rsidR="007A0A52" w:rsidRDefault="007A0A52" w:rsidP="007A0A52">
      <w:pPr>
        <w:numPr>
          <w:ilvl w:val="0"/>
          <w:numId w:val="15"/>
        </w:numPr>
        <w:jc w:val="both"/>
        <w:rPr>
          <w:lang w:val="uk-UA"/>
        </w:rPr>
      </w:pPr>
      <w:r>
        <w:rPr>
          <w:lang w:val="uk-UA"/>
        </w:rPr>
        <w:t>забезпечувати дотримання дітьми вимог статуту закладу;</w:t>
      </w:r>
    </w:p>
    <w:p w:rsidR="007A0A52" w:rsidRPr="000720C7" w:rsidRDefault="007A0A52" w:rsidP="007A0A52">
      <w:pPr>
        <w:numPr>
          <w:ilvl w:val="0"/>
          <w:numId w:val="15"/>
        </w:numPr>
        <w:jc w:val="both"/>
        <w:rPr>
          <w:lang w:val="uk-UA"/>
        </w:rPr>
      </w:pPr>
      <w:r w:rsidRPr="000720C7">
        <w:rPr>
          <w:lang w:val="uk-UA"/>
        </w:rPr>
        <w:t>постійно дбати про фізичне здоров'я, психічний стан дітей, створювати належні умови для розвитку їх природних здібностей;</w:t>
      </w:r>
    </w:p>
    <w:p w:rsidR="007A0A52" w:rsidRDefault="007A0A52" w:rsidP="007A0A52">
      <w:pPr>
        <w:numPr>
          <w:ilvl w:val="0"/>
          <w:numId w:val="15"/>
        </w:numPr>
        <w:jc w:val="both"/>
        <w:rPr>
          <w:lang w:val="uk-UA"/>
        </w:rPr>
      </w:pPr>
      <w:r w:rsidRPr="000720C7">
        <w:rPr>
          <w:lang w:val="uk-UA"/>
        </w:rPr>
        <w:t xml:space="preserve">поважати </w:t>
      </w:r>
      <w:r>
        <w:rPr>
          <w:lang w:val="uk-UA"/>
        </w:rPr>
        <w:t xml:space="preserve">честь і </w:t>
      </w:r>
      <w:r w:rsidRPr="000720C7">
        <w:rPr>
          <w:lang w:val="uk-UA"/>
        </w:rPr>
        <w:t>гідніс</w:t>
      </w:r>
      <w:r>
        <w:rPr>
          <w:lang w:val="uk-UA"/>
        </w:rPr>
        <w:t>ть дитини та працівника закладу;</w:t>
      </w:r>
    </w:p>
    <w:p w:rsidR="007A0A52" w:rsidRPr="000720C7" w:rsidRDefault="007A0A52" w:rsidP="007A0A52">
      <w:pPr>
        <w:numPr>
          <w:ilvl w:val="0"/>
          <w:numId w:val="15"/>
        </w:numPr>
        <w:jc w:val="both"/>
        <w:rPr>
          <w:lang w:val="uk-UA"/>
        </w:rPr>
      </w:pPr>
      <w:r w:rsidRPr="000720C7">
        <w:rPr>
          <w:lang w:val="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7A0A52" w:rsidRDefault="007A0A52" w:rsidP="007A0A52">
      <w:pPr>
        <w:numPr>
          <w:ilvl w:val="0"/>
          <w:numId w:val="15"/>
        </w:numPr>
        <w:jc w:val="both"/>
        <w:rPr>
          <w:lang w:val="uk-UA"/>
        </w:rPr>
      </w:pPr>
      <w:r w:rsidRPr="000720C7">
        <w:rPr>
          <w:lang w:val="uk-UA"/>
        </w:rPr>
        <w:t>виховувати у дітей повагу до законів, прав, основних свобод людини;</w:t>
      </w:r>
    </w:p>
    <w:p w:rsidR="007A0A52" w:rsidRDefault="007A0A52" w:rsidP="007A0A52">
      <w:pPr>
        <w:numPr>
          <w:ilvl w:val="0"/>
          <w:numId w:val="15"/>
        </w:numPr>
        <w:jc w:val="both"/>
        <w:rPr>
          <w:lang w:val="uk-UA"/>
        </w:rPr>
      </w:pPr>
      <w:r>
        <w:rPr>
          <w:lang w:val="uk-UA"/>
        </w:rPr>
        <w:t>своєчасно вносити плату за харчування дитини у дошкільн</w:t>
      </w:r>
      <w:r w:rsidR="008B77B1">
        <w:rPr>
          <w:lang w:val="uk-UA"/>
        </w:rPr>
        <w:t>ій групі</w:t>
      </w:r>
      <w:r w:rsidR="003D317D">
        <w:rPr>
          <w:lang w:val="uk-UA"/>
        </w:rPr>
        <w:t xml:space="preserve"> в у</w:t>
      </w:r>
      <w:r>
        <w:rPr>
          <w:lang w:val="uk-UA"/>
        </w:rPr>
        <w:t xml:space="preserve">становленому порядку; </w:t>
      </w:r>
    </w:p>
    <w:p w:rsidR="007A0A52" w:rsidRDefault="003D317D" w:rsidP="007A0A52">
      <w:pPr>
        <w:numPr>
          <w:ilvl w:val="0"/>
          <w:numId w:val="15"/>
        </w:numPr>
        <w:jc w:val="both"/>
        <w:rPr>
          <w:lang w:val="uk-UA"/>
        </w:rPr>
      </w:pPr>
      <w:r>
        <w:rPr>
          <w:lang w:val="uk-UA"/>
        </w:rPr>
        <w:t>своєчасно повідомляти навчальний заклад про</w:t>
      </w:r>
      <w:r w:rsidR="007A0A52">
        <w:rPr>
          <w:lang w:val="uk-UA"/>
        </w:rPr>
        <w:t xml:space="preserve"> можливу</w:t>
      </w:r>
      <w:r>
        <w:rPr>
          <w:lang w:val="uk-UA"/>
        </w:rPr>
        <w:t xml:space="preserve"> відсутність або хворобу дитини;</w:t>
      </w:r>
      <w:r w:rsidR="007A0A52">
        <w:rPr>
          <w:lang w:val="uk-UA"/>
        </w:rPr>
        <w:t xml:space="preserve"> в разі невідвідування дитиною протягом 3 днів дошкільного навчального закладу, зобов’язані подати довідку про стан здоров’я дитини.</w:t>
      </w:r>
    </w:p>
    <w:p w:rsidR="007A0A52" w:rsidRPr="000720C7" w:rsidRDefault="007A0A52" w:rsidP="007A0A52">
      <w:pPr>
        <w:jc w:val="both"/>
        <w:rPr>
          <w:lang w:val="uk-UA"/>
        </w:rPr>
      </w:pPr>
    </w:p>
    <w:p w:rsidR="007A0A52" w:rsidRPr="000720C7" w:rsidRDefault="007A0A52" w:rsidP="007A0A52">
      <w:pPr>
        <w:jc w:val="both"/>
        <w:rPr>
          <w:lang w:val="uk-UA"/>
        </w:rPr>
      </w:pPr>
      <w:r>
        <w:rPr>
          <w:lang w:val="uk-UA"/>
        </w:rPr>
        <w:t xml:space="preserve">3.15  </w:t>
      </w:r>
      <w:r>
        <w:rPr>
          <w:lang w:val="uk-UA"/>
        </w:rPr>
        <w:tab/>
        <w:t xml:space="preserve"> У разі невиконання батьками та особами, які їх заміняють, обов'язків</w:t>
      </w:r>
      <w:r w:rsidR="003D317D">
        <w:rPr>
          <w:lang w:val="uk-UA"/>
        </w:rPr>
        <w:t>,</w:t>
      </w:r>
      <w:r>
        <w:rPr>
          <w:lang w:val="uk-UA"/>
        </w:rPr>
        <w:t xml:space="preserve">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7A0A52" w:rsidRPr="000720C7" w:rsidRDefault="007A0A52" w:rsidP="007A0A52">
      <w:pPr>
        <w:jc w:val="both"/>
        <w:rPr>
          <w:lang w:val="uk-UA"/>
        </w:rPr>
      </w:pPr>
    </w:p>
    <w:p w:rsidR="007A0A52" w:rsidRPr="000720C7" w:rsidRDefault="007A0A52" w:rsidP="007A0A52">
      <w:pPr>
        <w:jc w:val="both"/>
        <w:rPr>
          <w:b/>
          <w:lang w:val="uk-UA"/>
        </w:rPr>
      </w:pPr>
      <w:r w:rsidRPr="000720C7">
        <w:rPr>
          <w:b/>
          <w:sz w:val="28"/>
          <w:szCs w:val="28"/>
          <w:lang w:val="uk-UA"/>
        </w:rPr>
        <w:t>IV. Управління навчальним закладом</w:t>
      </w:r>
    </w:p>
    <w:p w:rsidR="007A0A52" w:rsidRPr="000720C7" w:rsidRDefault="007A0A52" w:rsidP="007A0A52">
      <w:pPr>
        <w:jc w:val="both"/>
        <w:rPr>
          <w:b/>
          <w:lang w:val="uk-UA"/>
        </w:rPr>
      </w:pPr>
    </w:p>
    <w:p w:rsidR="007A0A52" w:rsidRPr="007F6723" w:rsidRDefault="007A0A52" w:rsidP="007A0A52">
      <w:pPr>
        <w:shd w:val="clear" w:color="auto" w:fill="FFFFFF"/>
        <w:tabs>
          <w:tab w:val="num" w:pos="360"/>
        </w:tabs>
        <w:jc w:val="both"/>
        <w:rPr>
          <w:lang w:val="uk-UA"/>
        </w:rPr>
      </w:pPr>
      <w:r w:rsidRPr="007F6723">
        <w:rPr>
          <w:lang w:val="uk-UA"/>
        </w:rPr>
        <w:t xml:space="preserve">4.1. Керівництво опорним навчальним закладом здійснює директор та його заступники. Директор опорного </w:t>
      </w:r>
      <w:r w:rsidR="003D317D">
        <w:rPr>
          <w:lang w:val="uk-UA"/>
        </w:rPr>
        <w:t xml:space="preserve">навчального </w:t>
      </w:r>
      <w:r w:rsidRPr="007F6723">
        <w:rPr>
          <w:lang w:val="uk-UA"/>
        </w:rPr>
        <w:t>закладу здійснює повноваження, визначені Положенням про загальноосвітній навчальний заклад, затвердженим постановою Кабінету Міністрів України від 27 серпня 2010р. №778</w:t>
      </w:r>
      <w:r w:rsidR="008B77B1">
        <w:rPr>
          <w:lang w:val="uk-UA"/>
        </w:rPr>
        <w:t>, іншими актами законодавства, С</w:t>
      </w:r>
      <w:r w:rsidRPr="007F6723">
        <w:rPr>
          <w:lang w:val="uk-UA"/>
        </w:rPr>
        <w:t>татутом опорного  закладу.</w:t>
      </w:r>
    </w:p>
    <w:p w:rsidR="007A0A52" w:rsidRDefault="007A0A52" w:rsidP="007A0A52">
      <w:pPr>
        <w:shd w:val="clear" w:color="auto" w:fill="FFFFFF"/>
        <w:tabs>
          <w:tab w:val="num" w:pos="360"/>
        </w:tabs>
        <w:jc w:val="both"/>
        <w:rPr>
          <w:lang w:val="uk-UA"/>
        </w:rPr>
      </w:pPr>
      <w:r w:rsidRPr="007F6723">
        <w:rPr>
          <w:lang w:val="uk-UA"/>
        </w:rPr>
        <w:t>Керівництво філією опорного закладу здійснює завідувач філією та його заступник</w:t>
      </w:r>
      <w:r w:rsidR="008B77B1">
        <w:rPr>
          <w:lang w:val="uk-UA"/>
        </w:rPr>
        <w:t>и відповідно до законодавства, Статуту опорного  закладу та П</w:t>
      </w:r>
      <w:r w:rsidRPr="007F6723">
        <w:rPr>
          <w:lang w:val="uk-UA"/>
        </w:rPr>
        <w:t>оложення про філію.</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 xml:space="preserve">4.2. Керівник навчального закладу і його заступники призначаються на посаду та звільняються з посади відділом освіти згідно із законодавством. Керівником навчального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 xml:space="preserve">4.3.  Керівник навчального закладу: </w:t>
      </w:r>
    </w:p>
    <w:p w:rsidR="007A0A52" w:rsidRPr="007F6723" w:rsidRDefault="007A0A52" w:rsidP="007A0A52">
      <w:pPr>
        <w:shd w:val="clear" w:color="auto" w:fill="FFFFFF"/>
        <w:tabs>
          <w:tab w:val="num" w:pos="360"/>
        </w:tabs>
        <w:jc w:val="both"/>
        <w:rPr>
          <w:lang w:val="uk-UA"/>
        </w:rPr>
      </w:pP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організовує навчально-виховний процес; </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забезпечує контроль за виконанням навчальних планів і програм, якістю знань, умінь та навичок учнів; </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відповідає за дотримання вимог Державного стандарту загальної середньої освіти, за якість і ефективність роботи педагогічного колективу; </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створює необхідні умови для проведення виховної роботи;</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забезпечує дотримання вимог щодо охорони дитинства, санітарно-гігієнічних та протипожежних норм, вимог техніки безпеки; </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розпоряджається в установленому порядку майном навчального закладу та його коштами; </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забезпечує реалізацію права учнів на захист від будь-яких форм фізичного або психічного насильства; </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вживає заходів </w:t>
      </w:r>
      <w:r w:rsidR="003D317D">
        <w:rPr>
          <w:lang w:val="uk-UA"/>
        </w:rPr>
        <w:t>що</w:t>
      </w:r>
      <w:r w:rsidRPr="007F6723">
        <w:rPr>
          <w:lang w:val="uk-UA"/>
        </w:rPr>
        <w:t xml:space="preserve">до запобігання вживанню учнями алкоголю, наркотиків; </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контролює організацію харчування і медичного обслуговування учнів; </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видає у межах своєї компетенції накази та розпорядження і контролює їх виконання; </w:t>
      </w:r>
    </w:p>
    <w:p w:rsidR="007A0A52" w:rsidRPr="007F6723" w:rsidRDefault="007A0A52" w:rsidP="007A0A52">
      <w:pPr>
        <w:numPr>
          <w:ilvl w:val="0"/>
          <w:numId w:val="27"/>
        </w:numPr>
        <w:shd w:val="clear" w:color="auto" w:fill="FFFFFF"/>
        <w:tabs>
          <w:tab w:val="num" w:pos="360"/>
        </w:tabs>
        <w:ind w:left="0" w:firstLine="0"/>
        <w:jc w:val="both"/>
        <w:rPr>
          <w:lang w:val="uk-UA"/>
        </w:rPr>
      </w:pPr>
      <w:r w:rsidRPr="007F6723">
        <w:rPr>
          <w:lang w:val="uk-UA"/>
        </w:rPr>
        <w:t xml:space="preserve">щороку звітує про свою роботу на загальних зборах колективу. </w:t>
      </w:r>
    </w:p>
    <w:p w:rsidR="001C1AC8" w:rsidRDefault="001C1AC8"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 xml:space="preserve">4.4. Керівник навчального закладу є головою педагогічної ради – постійно діючого колегіального органу управління навчальним закладом. </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 xml:space="preserve">4.5.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w:t>
      </w:r>
      <w:r w:rsidRPr="007F6723">
        <w:rPr>
          <w:lang w:val="uk-UA"/>
        </w:rPr>
        <w:lastRenderedPageBreak/>
        <w:t>але не може бути менше чотирьох разів на рік. Члени педагогічної ради мають право виносити на її розгляд актуальні питання навчально-виховного процесу.</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 xml:space="preserve">4.6. Педагогічна рада розглядає питання: </w:t>
      </w:r>
    </w:p>
    <w:p w:rsidR="007A0A52" w:rsidRPr="007F6723" w:rsidRDefault="007A0A52" w:rsidP="007A0A52">
      <w:pPr>
        <w:shd w:val="clear" w:color="auto" w:fill="FFFFFF"/>
        <w:tabs>
          <w:tab w:val="num" w:pos="360"/>
        </w:tabs>
        <w:jc w:val="both"/>
        <w:rPr>
          <w:lang w:val="uk-UA"/>
        </w:rPr>
      </w:pPr>
    </w:p>
    <w:p w:rsidR="007A0A52" w:rsidRPr="007F6723" w:rsidRDefault="0057072F" w:rsidP="007A0A52">
      <w:pPr>
        <w:numPr>
          <w:ilvl w:val="0"/>
          <w:numId w:val="28"/>
        </w:numPr>
        <w:shd w:val="clear" w:color="auto" w:fill="FFFFFF"/>
        <w:tabs>
          <w:tab w:val="num" w:pos="360"/>
        </w:tabs>
        <w:ind w:left="0" w:firstLine="0"/>
        <w:jc w:val="both"/>
        <w:rPr>
          <w:lang w:val="uk-UA"/>
        </w:rPr>
      </w:pPr>
      <w:r>
        <w:rPr>
          <w:lang w:val="uk-UA"/>
        </w:rPr>
        <w:t xml:space="preserve">удосконалення і </w:t>
      </w:r>
      <w:r w:rsidR="007A0A52" w:rsidRPr="007F6723">
        <w:rPr>
          <w:lang w:val="uk-UA"/>
        </w:rPr>
        <w:t xml:space="preserve">методичного забезпечення навчально-виховного процесу; </w:t>
      </w:r>
    </w:p>
    <w:p w:rsidR="007A0A52" w:rsidRPr="007F6723" w:rsidRDefault="007A0A52" w:rsidP="007A0A52">
      <w:pPr>
        <w:numPr>
          <w:ilvl w:val="0"/>
          <w:numId w:val="28"/>
        </w:numPr>
        <w:shd w:val="clear" w:color="auto" w:fill="FFFFFF"/>
        <w:tabs>
          <w:tab w:val="num" w:pos="360"/>
        </w:tabs>
        <w:ind w:left="0" w:firstLine="0"/>
        <w:jc w:val="both"/>
        <w:rPr>
          <w:lang w:val="uk-UA"/>
        </w:rPr>
      </w:pPr>
      <w:r w:rsidRPr="007F6723">
        <w:rPr>
          <w:lang w:val="uk-UA"/>
        </w:rPr>
        <w:t xml:space="preserve">планування та режиму роботи навчального закладу; </w:t>
      </w:r>
    </w:p>
    <w:p w:rsidR="007A0A52" w:rsidRPr="007F6723" w:rsidRDefault="007A0A52" w:rsidP="007A0A52">
      <w:pPr>
        <w:numPr>
          <w:ilvl w:val="0"/>
          <w:numId w:val="28"/>
        </w:numPr>
        <w:shd w:val="clear" w:color="auto" w:fill="FFFFFF"/>
        <w:tabs>
          <w:tab w:val="num" w:pos="360"/>
        </w:tabs>
        <w:ind w:left="0" w:firstLine="0"/>
        <w:jc w:val="both"/>
        <w:rPr>
          <w:lang w:val="uk-UA"/>
        </w:rPr>
      </w:pPr>
      <w:r w:rsidRPr="007F6723">
        <w:rPr>
          <w:lang w:val="uk-UA"/>
        </w:rPr>
        <w:t xml:space="preserve">варіативної складової робочого навчального плану; </w:t>
      </w:r>
    </w:p>
    <w:p w:rsidR="007A0A52" w:rsidRPr="007F6723" w:rsidRDefault="007A0A52" w:rsidP="007A0A52">
      <w:pPr>
        <w:numPr>
          <w:ilvl w:val="0"/>
          <w:numId w:val="28"/>
        </w:numPr>
        <w:shd w:val="clear" w:color="auto" w:fill="FFFFFF"/>
        <w:tabs>
          <w:tab w:val="num" w:pos="360"/>
        </w:tabs>
        <w:ind w:left="0" w:firstLine="0"/>
        <w:jc w:val="both"/>
        <w:rPr>
          <w:lang w:val="uk-UA"/>
        </w:rPr>
      </w:pPr>
      <w:r w:rsidRPr="007F6723">
        <w:rPr>
          <w:lang w:val="uk-UA"/>
        </w:rPr>
        <w:t xml:space="preserve">переведення учнів до наступного класу і їх випуску, видачі документів про відповідний рівень освіти, нагородження за успіхи у навчанні; </w:t>
      </w:r>
    </w:p>
    <w:p w:rsidR="007A0A52" w:rsidRPr="0057072F" w:rsidRDefault="007A0A52" w:rsidP="007A0A52">
      <w:pPr>
        <w:numPr>
          <w:ilvl w:val="0"/>
          <w:numId w:val="28"/>
        </w:numPr>
        <w:shd w:val="clear" w:color="auto" w:fill="FFFFFF"/>
        <w:tabs>
          <w:tab w:val="num" w:pos="360"/>
        </w:tabs>
        <w:ind w:left="0" w:firstLine="0"/>
        <w:jc w:val="both"/>
        <w:rPr>
          <w:lang w:val="uk-UA"/>
        </w:rPr>
      </w:pPr>
      <w:r w:rsidRPr="0057072F">
        <w:rPr>
          <w:lang w:val="uk-UA"/>
        </w:rPr>
        <w:t>підвищення кваліфікації педагогічних працівників, розвитку їх творчої</w:t>
      </w:r>
      <w:r w:rsidR="0057072F" w:rsidRPr="0057072F">
        <w:rPr>
          <w:lang w:val="uk-UA"/>
        </w:rPr>
        <w:t xml:space="preserve"> </w:t>
      </w:r>
      <w:r w:rsidRPr="0057072F">
        <w:rPr>
          <w:lang w:val="uk-UA"/>
        </w:rPr>
        <w:t>ініціативи, впровадження у навчально-виховний процес досягнень науки і</w:t>
      </w:r>
      <w:r w:rsidR="0057072F" w:rsidRPr="0057072F">
        <w:rPr>
          <w:lang w:val="uk-UA"/>
        </w:rPr>
        <w:t xml:space="preserve"> </w:t>
      </w:r>
      <w:r w:rsidRPr="0057072F">
        <w:rPr>
          <w:lang w:val="uk-UA"/>
        </w:rPr>
        <w:t xml:space="preserve">передового педагогічного досвіду; </w:t>
      </w:r>
    </w:p>
    <w:p w:rsidR="007A0A52" w:rsidRPr="007F6723" w:rsidRDefault="007A0A52" w:rsidP="007A0A52">
      <w:pPr>
        <w:numPr>
          <w:ilvl w:val="0"/>
          <w:numId w:val="28"/>
        </w:numPr>
        <w:shd w:val="clear" w:color="auto" w:fill="FFFFFF"/>
        <w:tabs>
          <w:tab w:val="num" w:pos="360"/>
        </w:tabs>
        <w:ind w:left="0" w:firstLine="0"/>
        <w:jc w:val="both"/>
        <w:rPr>
          <w:lang w:val="uk-UA"/>
        </w:rPr>
      </w:pPr>
      <w:r w:rsidRPr="007F6723">
        <w:rPr>
          <w:lang w:val="uk-UA"/>
        </w:rPr>
        <w:t xml:space="preserve">участі в інноваційній та експериментальній діяльності навчального закладу, співпраці з вищими навчальними закладами та науковими установами; </w:t>
      </w:r>
    </w:p>
    <w:p w:rsidR="007A0A52" w:rsidRPr="007F6723" w:rsidRDefault="007A0A52" w:rsidP="007A0A52">
      <w:pPr>
        <w:numPr>
          <w:ilvl w:val="0"/>
          <w:numId w:val="28"/>
        </w:numPr>
        <w:shd w:val="clear" w:color="auto" w:fill="FFFFFF"/>
        <w:tabs>
          <w:tab w:val="num" w:pos="360"/>
        </w:tabs>
        <w:ind w:left="0" w:firstLine="0"/>
        <w:jc w:val="both"/>
        <w:rPr>
          <w:lang w:val="uk-UA"/>
        </w:rPr>
      </w:pPr>
      <w:r w:rsidRPr="007F6723">
        <w:rPr>
          <w:lang w:val="uk-UA"/>
        </w:rPr>
        <w:t xml:space="preserve">морального та матеріального заохочення учнів та працівників; </w:t>
      </w:r>
    </w:p>
    <w:p w:rsidR="007A0A52" w:rsidRPr="0057072F" w:rsidRDefault="007A0A52" w:rsidP="007A0A52">
      <w:pPr>
        <w:numPr>
          <w:ilvl w:val="0"/>
          <w:numId w:val="28"/>
        </w:numPr>
        <w:shd w:val="clear" w:color="auto" w:fill="FFFFFF"/>
        <w:tabs>
          <w:tab w:val="num" w:pos="360"/>
        </w:tabs>
        <w:ind w:left="0" w:firstLine="0"/>
        <w:jc w:val="both"/>
        <w:rPr>
          <w:lang w:val="uk-UA"/>
        </w:rPr>
      </w:pPr>
      <w:r w:rsidRPr="0057072F">
        <w:rPr>
          <w:lang w:val="uk-UA"/>
        </w:rPr>
        <w:t>морального заохочення батьків та осіб, що їх замінюють та  громадських</w:t>
      </w:r>
      <w:r w:rsidR="0057072F" w:rsidRPr="0057072F">
        <w:rPr>
          <w:lang w:val="uk-UA"/>
        </w:rPr>
        <w:t xml:space="preserve"> </w:t>
      </w:r>
      <w:r w:rsidRPr="0057072F">
        <w:rPr>
          <w:lang w:val="uk-UA"/>
        </w:rPr>
        <w:t xml:space="preserve">діячів, які беруть участь в організації навчально-виховного процесу; </w:t>
      </w:r>
    </w:p>
    <w:p w:rsidR="007A0A52" w:rsidRPr="007F6723" w:rsidRDefault="007A0A52" w:rsidP="007A0A52">
      <w:pPr>
        <w:numPr>
          <w:ilvl w:val="0"/>
          <w:numId w:val="28"/>
        </w:numPr>
        <w:shd w:val="clear" w:color="auto" w:fill="FFFFFF"/>
        <w:tabs>
          <w:tab w:val="num" w:pos="360"/>
        </w:tabs>
        <w:ind w:left="0" w:firstLine="0"/>
        <w:jc w:val="both"/>
        <w:rPr>
          <w:lang w:val="uk-UA"/>
        </w:rPr>
      </w:pPr>
      <w:r w:rsidRPr="007F6723">
        <w:rPr>
          <w:lang w:val="uk-UA"/>
        </w:rPr>
        <w:t xml:space="preserve">притягнення до дисциплінарної відповідальності учнів, працівників навчального закладу за невиконання ними своїх обов’язків; </w:t>
      </w:r>
    </w:p>
    <w:p w:rsidR="007A0A52" w:rsidRDefault="007A0A52" w:rsidP="007A0A52">
      <w:pPr>
        <w:numPr>
          <w:ilvl w:val="0"/>
          <w:numId w:val="28"/>
        </w:numPr>
        <w:shd w:val="clear" w:color="auto" w:fill="FFFFFF"/>
        <w:tabs>
          <w:tab w:val="num" w:pos="360"/>
        </w:tabs>
        <w:ind w:left="0" w:firstLine="0"/>
        <w:jc w:val="both"/>
        <w:rPr>
          <w:lang w:val="uk-UA"/>
        </w:rPr>
      </w:pPr>
      <w:r w:rsidRPr="007F6723">
        <w:rPr>
          <w:lang w:val="uk-UA"/>
        </w:rPr>
        <w:t>педагогічна рада розглядає також інші питання, пов’язані з діяльністю навчального закладу.</w:t>
      </w:r>
    </w:p>
    <w:p w:rsidR="007A0A52" w:rsidRPr="007F6723" w:rsidRDefault="007A0A52" w:rsidP="0057072F">
      <w:pPr>
        <w:shd w:val="clear" w:color="auto" w:fill="FFFFFF"/>
        <w:jc w:val="both"/>
        <w:rPr>
          <w:lang w:val="uk-UA"/>
        </w:rPr>
      </w:pPr>
    </w:p>
    <w:p w:rsidR="007A0A52" w:rsidRDefault="007A0A52" w:rsidP="007A0A52">
      <w:pPr>
        <w:shd w:val="clear" w:color="auto" w:fill="FFFFFF"/>
        <w:tabs>
          <w:tab w:val="num" w:pos="360"/>
        </w:tabs>
        <w:jc w:val="both"/>
        <w:rPr>
          <w:lang w:val="uk-UA"/>
        </w:rPr>
      </w:pPr>
      <w:r w:rsidRPr="007F6723">
        <w:rPr>
          <w:lang w:val="uk-UA"/>
        </w:rPr>
        <w:t>4.7. Вищим органом громадського самоврядування навчального закладу освіти є збори колективу, що скликаються не менше одного разу на рік. Делегати  загальних  зборів  з  правом  вирішального  голосу  обираються від</w:t>
      </w:r>
      <w:r w:rsidR="0057072F">
        <w:rPr>
          <w:lang w:val="uk-UA"/>
        </w:rPr>
        <w:t xml:space="preserve"> </w:t>
      </w:r>
      <w:r w:rsidRPr="007F6723">
        <w:rPr>
          <w:lang w:val="uk-UA"/>
        </w:rPr>
        <w:t>таких трьох категорій:</w:t>
      </w:r>
    </w:p>
    <w:p w:rsidR="007A0A52" w:rsidRPr="007F6723" w:rsidRDefault="007A0A52" w:rsidP="007A0A52">
      <w:pPr>
        <w:shd w:val="clear" w:color="auto" w:fill="FFFFFF"/>
        <w:tabs>
          <w:tab w:val="num" w:pos="360"/>
        </w:tabs>
        <w:jc w:val="both"/>
        <w:rPr>
          <w:lang w:val="uk-UA"/>
        </w:rPr>
      </w:pPr>
    </w:p>
    <w:p w:rsidR="007A0A52" w:rsidRPr="007F6723" w:rsidRDefault="007A0A52" w:rsidP="007A0A52">
      <w:pPr>
        <w:numPr>
          <w:ilvl w:val="0"/>
          <w:numId w:val="29"/>
        </w:numPr>
        <w:shd w:val="clear" w:color="auto" w:fill="FFFFFF"/>
        <w:tabs>
          <w:tab w:val="num" w:pos="360"/>
        </w:tabs>
        <w:ind w:left="0" w:firstLine="0"/>
        <w:jc w:val="both"/>
        <w:rPr>
          <w:lang w:val="uk-UA"/>
        </w:rPr>
      </w:pPr>
      <w:r w:rsidRPr="007F6723">
        <w:rPr>
          <w:lang w:val="uk-UA"/>
        </w:rPr>
        <w:t>працівників навчального закладу – зборами трудового колективу;</w:t>
      </w:r>
    </w:p>
    <w:p w:rsidR="007A0A52" w:rsidRPr="007F6723" w:rsidRDefault="007A0A52" w:rsidP="007A0A52">
      <w:pPr>
        <w:numPr>
          <w:ilvl w:val="0"/>
          <w:numId w:val="29"/>
        </w:numPr>
        <w:shd w:val="clear" w:color="auto" w:fill="FFFFFF"/>
        <w:tabs>
          <w:tab w:val="num" w:pos="360"/>
        </w:tabs>
        <w:ind w:left="0" w:firstLine="0"/>
        <w:jc w:val="both"/>
        <w:rPr>
          <w:lang w:val="uk-UA"/>
        </w:rPr>
      </w:pPr>
      <w:r w:rsidRPr="007F6723">
        <w:rPr>
          <w:lang w:val="uk-UA"/>
        </w:rPr>
        <w:t>учнів навчального закладу другого-третього ступенів – класними зборами;</w:t>
      </w:r>
    </w:p>
    <w:p w:rsidR="007A0A52" w:rsidRPr="007F6723" w:rsidRDefault="007A0A52" w:rsidP="007A0A52">
      <w:pPr>
        <w:numPr>
          <w:ilvl w:val="0"/>
          <w:numId w:val="29"/>
        </w:numPr>
        <w:shd w:val="clear" w:color="auto" w:fill="FFFFFF"/>
        <w:tabs>
          <w:tab w:val="num" w:pos="360"/>
        </w:tabs>
        <w:ind w:left="0" w:firstLine="0"/>
        <w:jc w:val="both"/>
        <w:rPr>
          <w:lang w:val="uk-UA"/>
        </w:rPr>
      </w:pPr>
      <w:r w:rsidRPr="007F6723">
        <w:rPr>
          <w:lang w:val="uk-UA"/>
        </w:rPr>
        <w:t>батьків, представників громадськості – класними батьківськими зборами.</w:t>
      </w:r>
    </w:p>
    <w:p w:rsidR="007A0A52" w:rsidRPr="007F6723" w:rsidRDefault="007A0A52" w:rsidP="007A0A52">
      <w:pPr>
        <w:shd w:val="clear" w:color="auto" w:fill="FFFFFF"/>
        <w:tabs>
          <w:tab w:val="num" w:pos="360"/>
        </w:tabs>
        <w:ind w:firstLine="357"/>
        <w:jc w:val="both"/>
        <w:rPr>
          <w:lang w:val="uk-UA"/>
        </w:rPr>
      </w:pPr>
      <w:r w:rsidRPr="007F6723">
        <w:rPr>
          <w:lang w:val="uk-UA"/>
        </w:rPr>
        <w:t>Кожна категорія обирає однакову кількість делегатів. Термін їх повноважень становить 1 рік.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7A0A52" w:rsidRPr="007F6723" w:rsidRDefault="007A0A52" w:rsidP="007A0A52">
      <w:pPr>
        <w:shd w:val="clear" w:color="auto" w:fill="FFFFFF"/>
        <w:tabs>
          <w:tab w:val="num" w:pos="360"/>
        </w:tabs>
        <w:ind w:firstLine="357"/>
        <w:jc w:val="both"/>
        <w:rPr>
          <w:lang w:val="uk-UA"/>
        </w:rPr>
      </w:pPr>
      <w:r w:rsidRPr="007F6723">
        <w:rPr>
          <w:lang w:val="uk-UA"/>
        </w:rPr>
        <w:t>Право скликати збори мають голова Ради навчального закладу, учасники зборів, якщо за це висловилось не менше третини їх загальної кількості, директор навчального закладу, засновник.</w:t>
      </w:r>
    </w:p>
    <w:p w:rsidR="007A0A52" w:rsidRPr="007F6723" w:rsidRDefault="007A0A52" w:rsidP="007A0A52">
      <w:pPr>
        <w:shd w:val="clear" w:color="auto" w:fill="FFFFFF"/>
        <w:tabs>
          <w:tab w:val="num" w:pos="360"/>
        </w:tabs>
        <w:ind w:firstLine="357"/>
        <w:jc w:val="both"/>
        <w:rPr>
          <w:lang w:val="uk-UA"/>
        </w:rPr>
      </w:pPr>
      <w:r w:rsidRPr="007F6723">
        <w:rPr>
          <w:lang w:val="uk-UA"/>
        </w:rPr>
        <w:t>Загальні збори :</w:t>
      </w:r>
    </w:p>
    <w:p w:rsidR="007A0A52" w:rsidRPr="007F6723" w:rsidRDefault="007A0A52" w:rsidP="007A0A52">
      <w:pPr>
        <w:numPr>
          <w:ilvl w:val="0"/>
          <w:numId w:val="30"/>
        </w:numPr>
        <w:shd w:val="clear" w:color="auto" w:fill="FFFFFF"/>
        <w:tabs>
          <w:tab w:val="num" w:pos="360"/>
        </w:tabs>
        <w:ind w:left="0" w:firstLine="0"/>
        <w:jc w:val="both"/>
        <w:rPr>
          <w:lang w:val="uk-UA"/>
        </w:rPr>
      </w:pPr>
      <w:r w:rsidRPr="007F6723">
        <w:rPr>
          <w:lang w:val="uk-UA"/>
        </w:rPr>
        <w:t>обирають Раду навчального закладу, її голову, встановлюють термін їх повноважень;</w:t>
      </w:r>
    </w:p>
    <w:p w:rsidR="007A0A52" w:rsidRPr="007F6723" w:rsidRDefault="007A0A52" w:rsidP="007A0A52">
      <w:pPr>
        <w:numPr>
          <w:ilvl w:val="0"/>
          <w:numId w:val="30"/>
        </w:numPr>
        <w:shd w:val="clear" w:color="auto" w:fill="FFFFFF"/>
        <w:tabs>
          <w:tab w:val="num" w:pos="360"/>
        </w:tabs>
        <w:ind w:left="0" w:firstLine="0"/>
        <w:jc w:val="both"/>
        <w:rPr>
          <w:lang w:val="uk-UA"/>
        </w:rPr>
      </w:pPr>
      <w:r w:rsidRPr="007F6723">
        <w:rPr>
          <w:lang w:val="uk-UA"/>
        </w:rPr>
        <w:t>заслуховують  звіт директора і голови Ради навчального закладу;</w:t>
      </w:r>
    </w:p>
    <w:p w:rsidR="007A0A52" w:rsidRPr="007F6723" w:rsidRDefault="007A0A52" w:rsidP="007A0A52">
      <w:pPr>
        <w:numPr>
          <w:ilvl w:val="0"/>
          <w:numId w:val="30"/>
        </w:numPr>
        <w:shd w:val="clear" w:color="auto" w:fill="FFFFFF"/>
        <w:tabs>
          <w:tab w:val="num" w:pos="360"/>
        </w:tabs>
        <w:ind w:left="0" w:firstLine="0"/>
        <w:jc w:val="both"/>
        <w:rPr>
          <w:lang w:val="uk-UA"/>
        </w:rPr>
      </w:pPr>
      <w:r w:rsidRPr="007F6723">
        <w:rPr>
          <w:lang w:val="uk-UA"/>
        </w:rPr>
        <w:t>розглядають питання навчально-виховної, методичної і фінансово-господарської діяльності навчального закладу;</w:t>
      </w:r>
    </w:p>
    <w:p w:rsidR="007A0A52" w:rsidRPr="007F6723" w:rsidRDefault="007A0A52" w:rsidP="007A0A52">
      <w:pPr>
        <w:numPr>
          <w:ilvl w:val="0"/>
          <w:numId w:val="30"/>
        </w:numPr>
        <w:shd w:val="clear" w:color="auto" w:fill="FFFFFF"/>
        <w:tabs>
          <w:tab w:val="num" w:pos="360"/>
        </w:tabs>
        <w:ind w:left="0" w:firstLine="0"/>
        <w:jc w:val="both"/>
        <w:rPr>
          <w:lang w:val="uk-UA"/>
        </w:rPr>
      </w:pPr>
      <w:r w:rsidRPr="007F6723">
        <w:rPr>
          <w:lang w:val="uk-UA"/>
        </w:rPr>
        <w:t>затверджують основні напрями вдосконалення навчально-виховного процесу, розглядають інші напрями діяльності навчального закладу;</w:t>
      </w:r>
    </w:p>
    <w:p w:rsidR="007A0A52" w:rsidRDefault="007A0A52" w:rsidP="007A0A52">
      <w:pPr>
        <w:numPr>
          <w:ilvl w:val="0"/>
          <w:numId w:val="30"/>
        </w:numPr>
        <w:shd w:val="clear" w:color="auto" w:fill="FFFFFF"/>
        <w:tabs>
          <w:tab w:val="num" w:pos="360"/>
        </w:tabs>
        <w:ind w:left="0" w:firstLine="0"/>
        <w:jc w:val="both"/>
        <w:rPr>
          <w:lang w:val="uk-UA"/>
        </w:rPr>
      </w:pPr>
      <w:r w:rsidRPr="007F6723">
        <w:rPr>
          <w:lang w:val="uk-UA"/>
        </w:rPr>
        <w:t>приймають рішення про стимулювання праці керівників та інших педагогічних працівників.</w:t>
      </w:r>
    </w:p>
    <w:p w:rsidR="00AD05D7" w:rsidRDefault="00AD05D7" w:rsidP="007A0A52">
      <w:pPr>
        <w:numPr>
          <w:ilvl w:val="0"/>
          <w:numId w:val="30"/>
        </w:numPr>
        <w:shd w:val="clear" w:color="auto" w:fill="FFFFFF"/>
        <w:tabs>
          <w:tab w:val="num" w:pos="360"/>
        </w:tabs>
        <w:ind w:left="0" w:firstLine="0"/>
        <w:jc w:val="both"/>
        <w:rPr>
          <w:lang w:val="uk-UA"/>
        </w:rPr>
      </w:pPr>
      <w:r>
        <w:rPr>
          <w:lang w:val="uk-UA"/>
        </w:rPr>
        <w:t>приймають рішення про створення піклувальної Ради</w:t>
      </w:r>
    </w:p>
    <w:p w:rsidR="007A0A52" w:rsidRPr="007F6723" w:rsidRDefault="007A0A52" w:rsidP="00AD05D7">
      <w:pPr>
        <w:shd w:val="clear" w:color="auto" w:fill="FFFFFF"/>
        <w:jc w:val="both"/>
        <w:rPr>
          <w:lang w:val="uk-UA"/>
        </w:rPr>
      </w:pPr>
    </w:p>
    <w:p w:rsidR="007A0A52" w:rsidRDefault="007A0A52" w:rsidP="007A0A52">
      <w:pPr>
        <w:shd w:val="clear" w:color="auto" w:fill="FFFFFF"/>
        <w:tabs>
          <w:tab w:val="num" w:pos="360"/>
        </w:tabs>
        <w:jc w:val="both"/>
        <w:rPr>
          <w:lang w:val="uk-UA"/>
        </w:rPr>
      </w:pPr>
      <w:r w:rsidRPr="007F6723">
        <w:rPr>
          <w:lang w:val="uk-UA"/>
        </w:rPr>
        <w:t>4.8. У період між загальними зборами діє Рада навчального закладу.</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4.9. Метою діяльності Ради є:</w:t>
      </w:r>
    </w:p>
    <w:p w:rsidR="007A0A52" w:rsidRPr="007F6723" w:rsidRDefault="007A0A52" w:rsidP="007A0A52">
      <w:pPr>
        <w:shd w:val="clear" w:color="auto" w:fill="FFFFFF"/>
        <w:tabs>
          <w:tab w:val="num" w:pos="360"/>
        </w:tabs>
        <w:jc w:val="both"/>
        <w:rPr>
          <w:lang w:val="uk-UA"/>
        </w:rPr>
      </w:pPr>
    </w:p>
    <w:p w:rsidR="007A0A52" w:rsidRPr="007F6723" w:rsidRDefault="007A0A52" w:rsidP="007A0A52">
      <w:pPr>
        <w:numPr>
          <w:ilvl w:val="0"/>
          <w:numId w:val="31"/>
        </w:numPr>
        <w:shd w:val="clear" w:color="auto" w:fill="FFFFFF"/>
        <w:tabs>
          <w:tab w:val="num" w:pos="360"/>
        </w:tabs>
        <w:ind w:left="0" w:firstLine="0"/>
        <w:jc w:val="both"/>
        <w:rPr>
          <w:lang w:val="uk-UA"/>
        </w:rPr>
      </w:pPr>
      <w:r w:rsidRPr="007F6723">
        <w:rPr>
          <w:lang w:val="uk-UA"/>
        </w:rPr>
        <w:t>сприяння демократизації і гуманізації навчально-виховного процесу;</w:t>
      </w:r>
    </w:p>
    <w:p w:rsidR="007A0A52" w:rsidRPr="007F6723" w:rsidRDefault="007A0A52" w:rsidP="007A0A52">
      <w:pPr>
        <w:numPr>
          <w:ilvl w:val="0"/>
          <w:numId w:val="31"/>
        </w:numPr>
        <w:shd w:val="clear" w:color="auto" w:fill="FFFFFF"/>
        <w:tabs>
          <w:tab w:val="num" w:pos="360"/>
        </w:tabs>
        <w:ind w:left="0" w:firstLine="0"/>
        <w:jc w:val="both"/>
        <w:rPr>
          <w:lang w:val="uk-UA"/>
        </w:rPr>
      </w:pPr>
      <w:r w:rsidRPr="007F6723">
        <w:rPr>
          <w:lang w:val="uk-UA"/>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7A0A52" w:rsidRPr="007F6723" w:rsidRDefault="007A0A52" w:rsidP="007A0A52">
      <w:pPr>
        <w:numPr>
          <w:ilvl w:val="0"/>
          <w:numId w:val="31"/>
        </w:numPr>
        <w:shd w:val="clear" w:color="auto" w:fill="FFFFFF"/>
        <w:tabs>
          <w:tab w:val="num" w:pos="360"/>
        </w:tabs>
        <w:ind w:left="0" w:firstLine="0"/>
        <w:jc w:val="both"/>
        <w:rPr>
          <w:lang w:val="uk-UA"/>
        </w:rPr>
      </w:pPr>
      <w:r w:rsidRPr="007F6723">
        <w:rPr>
          <w:lang w:val="uk-UA"/>
        </w:rPr>
        <w:t>формування позитивного іміджу та демократичного стилю управління навчальним закладом;</w:t>
      </w:r>
    </w:p>
    <w:p w:rsidR="007A0A52" w:rsidRPr="007F6723" w:rsidRDefault="007A0A52" w:rsidP="007A0A52">
      <w:pPr>
        <w:numPr>
          <w:ilvl w:val="0"/>
          <w:numId w:val="31"/>
        </w:numPr>
        <w:shd w:val="clear" w:color="auto" w:fill="FFFFFF"/>
        <w:tabs>
          <w:tab w:val="num" w:pos="360"/>
        </w:tabs>
        <w:ind w:left="0" w:firstLine="0"/>
        <w:jc w:val="both"/>
        <w:rPr>
          <w:lang w:val="uk-UA"/>
        </w:rPr>
      </w:pPr>
      <w:r w:rsidRPr="007F6723">
        <w:rPr>
          <w:lang w:val="uk-UA"/>
        </w:rPr>
        <w:t>розширення колегіальних форм управління навчальним закладом;</w:t>
      </w:r>
    </w:p>
    <w:p w:rsidR="007A0A52" w:rsidRDefault="007A0A52" w:rsidP="007A0A52">
      <w:pPr>
        <w:numPr>
          <w:ilvl w:val="0"/>
          <w:numId w:val="31"/>
        </w:numPr>
        <w:shd w:val="clear" w:color="auto" w:fill="FFFFFF"/>
        <w:tabs>
          <w:tab w:val="num" w:pos="360"/>
        </w:tabs>
        <w:ind w:left="0" w:firstLine="0"/>
        <w:jc w:val="both"/>
        <w:rPr>
          <w:lang w:val="uk-UA"/>
        </w:rPr>
      </w:pPr>
      <w:r w:rsidRPr="007F6723">
        <w:rPr>
          <w:lang w:val="uk-UA"/>
        </w:rPr>
        <w:t>підвищення ролі громадськості у вирішенні питань, пов'язаних з організац</w:t>
      </w:r>
      <w:r w:rsidR="00F93095">
        <w:rPr>
          <w:lang w:val="uk-UA"/>
        </w:rPr>
        <w:t>ією навчально-виховного процесу.</w:t>
      </w:r>
    </w:p>
    <w:p w:rsidR="007A0A52" w:rsidRPr="007F6723" w:rsidRDefault="007A0A52" w:rsidP="007A0A52">
      <w:pPr>
        <w:shd w:val="clear" w:color="auto" w:fill="FFFFFF"/>
        <w:jc w:val="both"/>
        <w:rPr>
          <w:lang w:val="uk-UA"/>
        </w:rPr>
      </w:pPr>
    </w:p>
    <w:p w:rsidR="007A0A52" w:rsidRDefault="007A0A52" w:rsidP="007A0A52">
      <w:pPr>
        <w:shd w:val="clear" w:color="auto" w:fill="FFFFFF"/>
        <w:tabs>
          <w:tab w:val="num" w:pos="360"/>
        </w:tabs>
        <w:jc w:val="both"/>
        <w:rPr>
          <w:lang w:val="uk-UA"/>
        </w:rPr>
      </w:pPr>
      <w:r w:rsidRPr="007F6723">
        <w:rPr>
          <w:lang w:val="uk-UA"/>
        </w:rPr>
        <w:t>4.10. Основними завданнями Ради є:</w:t>
      </w:r>
    </w:p>
    <w:p w:rsidR="007A0A52" w:rsidRPr="007F6723" w:rsidRDefault="007A0A52" w:rsidP="007A0A52">
      <w:pPr>
        <w:shd w:val="clear" w:color="auto" w:fill="FFFFFF"/>
        <w:tabs>
          <w:tab w:val="num" w:pos="360"/>
        </w:tabs>
        <w:jc w:val="both"/>
        <w:rPr>
          <w:lang w:val="uk-UA"/>
        </w:rPr>
      </w:pPr>
    </w:p>
    <w:p w:rsidR="007A0A52" w:rsidRPr="007F6723" w:rsidRDefault="007A0A52" w:rsidP="007A0A52">
      <w:pPr>
        <w:numPr>
          <w:ilvl w:val="0"/>
          <w:numId w:val="32"/>
        </w:numPr>
        <w:shd w:val="clear" w:color="auto" w:fill="FFFFFF"/>
        <w:tabs>
          <w:tab w:val="num" w:pos="360"/>
        </w:tabs>
        <w:ind w:left="0" w:firstLine="0"/>
        <w:jc w:val="both"/>
        <w:rPr>
          <w:lang w:val="uk-UA"/>
        </w:rPr>
      </w:pPr>
      <w:r w:rsidRPr="007F6723">
        <w:rPr>
          <w:lang w:val="uk-UA"/>
        </w:rPr>
        <w:t>підвищення ефективності навчально-виховного процесу у взаємодії з сім'єю, громадськістю, державними та приватними інституціями;</w:t>
      </w:r>
    </w:p>
    <w:p w:rsidR="007A0A52" w:rsidRPr="007F6723" w:rsidRDefault="007A0A52" w:rsidP="007A0A52">
      <w:pPr>
        <w:numPr>
          <w:ilvl w:val="0"/>
          <w:numId w:val="32"/>
        </w:numPr>
        <w:shd w:val="clear" w:color="auto" w:fill="FFFFFF"/>
        <w:tabs>
          <w:tab w:val="num" w:pos="360"/>
        </w:tabs>
        <w:ind w:left="0" w:firstLine="0"/>
        <w:jc w:val="both"/>
        <w:rPr>
          <w:lang w:val="uk-UA"/>
        </w:rPr>
      </w:pPr>
      <w:r w:rsidRPr="007F6723">
        <w:rPr>
          <w:lang w:val="uk-UA"/>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7A0A52" w:rsidRPr="007F6723" w:rsidRDefault="007A0A52" w:rsidP="007A0A52">
      <w:pPr>
        <w:numPr>
          <w:ilvl w:val="0"/>
          <w:numId w:val="32"/>
        </w:numPr>
        <w:shd w:val="clear" w:color="auto" w:fill="FFFFFF"/>
        <w:tabs>
          <w:tab w:val="num" w:pos="360"/>
        </w:tabs>
        <w:ind w:left="0" w:firstLine="0"/>
        <w:jc w:val="both"/>
        <w:rPr>
          <w:lang w:val="uk-UA"/>
        </w:rPr>
      </w:pPr>
      <w:r w:rsidRPr="007F6723">
        <w:rPr>
          <w:lang w:val="uk-UA"/>
        </w:rPr>
        <w:t>формування навичок здорового способу життя;</w:t>
      </w:r>
    </w:p>
    <w:p w:rsidR="007A0A52" w:rsidRPr="007F6723" w:rsidRDefault="007A0A52" w:rsidP="007A0A52">
      <w:pPr>
        <w:numPr>
          <w:ilvl w:val="0"/>
          <w:numId w:val="32"/>
        </w:numPr>
        <w:shd w:val="clear" w:color="auto" w:fill="FFFFFF"/>
        <w:tabs>
          <w:tab w:val="num" w:pos="360"/>
        </w:tabs>
        <w:ind w:left="0" w:firstLine="0"/>
        <w:jc w:val="both"/>
        <w:rPr>
          <w:lang w:val="uk-UA"/>
        </w:rPr>
      </w:pPr>
      <w:r w:rsidRPr="007F6723">
        <w:rPr>
          <w:lang w:val="uk-UA"/>
        </w:rPr>
        <w:t>створення належного педагогічного клімату в навчальному закладі;</w:t>
      </w:r>
    </w:p>
    <w:p w:rsidR="007A0A52" w:rsidRPr="007F6723" w:rsidRDefault="007A0A52" w:rsidP="007A0A52">
      <w:pPr>
        <w:numPr>
          <w:ilvl w:val="0"/>
          <w:numId w:val="32"/>
        </w:numPr>
        <w:shd w:val="clear" w:color="auto" w:fill="FFFFFF"/>
        <w:tabs>
          <w:tab w:val="num" w:pos="360"/>
        </w:tabs>
        <w:ind w:left="0" w:firstLine="0"/>
        <w:jc w:val="both"/>
        <w:rPr>
          <w:lang w:val="uk-UA"/>
        </w:rPr>
      </w:pPr>
      <w:r w:rsidRPr="007F6723">
        <w:rPr>
          <w:lang w:val="uk-UA"/>
        </w:rPr>
        <w:t>сприяння духовному, фізичному розвитку учнів  та набуття ними соціального досвіду;</w:t>
      </w:r>
    </w:p>
    <w:p w:rsidR="007A0A52" w:rsidRPr="007F6723" w:rsidRDefault="007A0A52" w:rsidP="007A0A52">
      <w:pPr>
        <w:shd w:val="clear" w:color="auto" w:fill="FFFFFF"/>
        <w:jc w:val="both"/>
        <w:rPr>
          <w:lang w:val="uk-UA"/>
        </w:rPr>
      </w:pPr>
      <w:r w:rsidRPr="007F6723">
        <w:rPr>
          <w:lang w:val="uk-UA"/>
        </w:rPr>
        <w:t>підтримка громадських ініціатив щодо вдосконалення навчання та виховання учнів, творчих пошуків і експериментальної роботи педагогів;</w:t>
      </w:r>
    </w:p>
    <w:p w:rsidR="007A0A52" w:rsidRPr="007F6723" w:rsidRDefault="007A0A52" w:rsidP="007A0A52">
      <w:pPr>
        <w:numPr>
          <w:ilvl w:val="0"/>
          <w:numId w:val="32"/>
        </w:numPr>
        <w:shd w:val="clear" w:color="auto" w:fill="FFFFFF"/>
        <w:tabs>
          <w:tab w:val="num" w:pos="360"/>
        </w:tabs>
        <w:ind w:left="0" w:firstLine="0"/>
        <w:jc w:val="both"/>
        <w:rPr>
          <w:lang w:val="uk-UA"/>
        </w:rPr>
      </w:pPr>
      <w:r w:rsidRPr="007F6723">
        <w:rPr>
          <w:lang w:val="uk-UA"/>
        </w:rPr>
        <w:t>сприяння організації дозвілля та оздоровлення учнів;</w:t>
      </w:r>
    </w:p>
    <w:p w:rsidR="007A0A52" w:rsidRPr="00F93095" w:rsidRDefault="007A0A52" w:rsidP="007A0A52">
      <w:pPr>
        <w:numPr>
          <w:ilvl w:val="0"/>
          <w:numId w:val="32"/>
        </w:numPr>
        <w:shd w:val="clear" w:color="auto" w:fill="FFFFFF"/>
        <w:tabs>
          <w:tab w:val="num" w:pos="360"/>
        </w:tabs>
        <w:ind w:left="0" w:firstLine="0"/>
        <w:jc w:val="both"/>
        <w:rPr>
          <w:lang w:val="uk-UA"/>
        </w:rPr>
      </w:pPr>
      <w:r w:rsidRPr="00F93095">
        <w:rPr>
          <w:lang w:val="uk-UA"/>
        </w:rPr>
        <w:t>підтримка громадських ініціатив щодо створення належних умов і</w:t>
      </w:r>
      <w:r w:rsidR="00F93095" w:rsidRPr="00F93095">
        <w:rPr>
          <w:lang w:val="uk-UA"/>
        </w:rPr>
        <w:t xml:space="preserve"> </w:t>
      </w:r>
      <w:r w:rsidRPr="00F93095">
        <w:rPr>
          <w:lang w:val="uk-UA"/>
        </w:rPr>
        <w:t>вдосконалення процесу навчання та виховання учнів;</w:t>
      </w:r>
    </w:p>
    <w:p w:rsidR="007A0A52" w:rsidRPr="007F6723" w:rsidRDefault="007A0A52" w:rsidP="007A0A52">
      <w:pPr>
        <w:numPr>
          <w:ilvl w:val="0"/>
          <w:numId w:val="32"/>
        </w:numPr>
        <w:shd w:val="clear" w:color="auto" w:fill="FFFFFF"/>
        <w:tabs>
          <w:tab w:val="num" w:pos="360"/>
        </w:tabs>
        <w:ind w:left="0" w:firstLine="0"/>
        <w:jc w:val="both"/>
        <w:rPr>
          <w:lang w:val="uk-UA"/>
        </w:rPr>
      </w:pPr>
      <w:r w:rsidRPr="007F6723">
        <w:rPr>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7A0A52" w:rsidRPr="007F6723" w:rsidRDefault="007A0A52" w:rsidP="007A0A52">
      <w:pPr>
        <w:numPr>
          <w:ilvl w:val="0"/>
          <w:numId w:val="32"/>
        </w:numPr>
        <w:shd w:val="clear" w:color="auto" w:fill="FFFFFF"/>
        <w:tabs>
          <w:tab w:val="num" w:pos="360"/>
        </w:tabs>
        <w:ind w:left="0" w:firstLine="0"/>
        <w:jc w:val="both"/>
        <w:rPr>
          <w:lang w:val="uk-UA"/>
        </w:rPr>
      </w:pPr>
      <w:r w:rsidRPr="007F6723">
        <w:rPr>
          <w:lang w:val="uk-UA"/>
        </w:rPr>
        <w:t>стимулювання морального та матеріального заохочення учнів,</w:t>
      </w:r>
      <w:r w:rsidR="00F93095">
        <w:rPr>
          <w:lang w:val="uk-UA"/>
        </w:rPr>
        <w:t xml:space="preserve"> </w:t>
      </w:r>
      <w:r w:rsidRPr="007F6723">
        <w:rPr>
          <w:lang w:val="uk-UA"/>
        </w:rPr>
        <w:t>сприяння пошуку, підтримки обдарованих дітей;</w:t>
      </w:r>
    </w:p>
    <w:p w:rsidR="007A0A52" w:rsidRDefault="007A0A52" w:rsidP="007A0A52">
      <w:pPr>
        <w:numPr>
          <w:ilvl w:val="0"/>
          <w:numId w:val="32"/>
        </w:numPr>
        <w:shd w:val="clear" w:color="auto" w:fill="FFFFFF"/>
        <w:tabs>
          <w:tab w:val="num" w:pos="360"/>
        </w:tabs>
        <w:ind w:left="0" w:firstLine="0"/>
        <w:jc w:val="both"/>
        <w:rPr>
          <w:lang w:val="uk-UA"/>
        </w:rPr>
      </w:pPr>
      <w:r w:rsidRPr="007F6723">
        <w:rPr>
          <w:lang w:val="uk-UA"/>
        </w:rPr>
        <w:t>зміцнення партнерських зв'язків між родинами учнів та загальноосвітнім навчальним закладом з метою забезпечення єдно</w:t>
      </w:r>
      <w:r w:rsidR="00F93095">
        <w:rPr>
          <w:lang w:val="uk-UA"/>
        </w:rPr>
        <w:t>сті навчально-виховного процесу.</w:t>
      </w:r>
    </w:p>
    <w:p w:rsidR="007A0A52" w:rsidRPr="007F6723" w:rsidRDefault="007A0A52" w:rsidP="00F93095">
      <w:pPr>
        <w:shd w:val="clear" w:color="auto" w:fill="FFFFFF"/>
        <w:jc w:val="both"/>
        <w:rPr>
          <w:lang w:val="uk-UA"/>
        </w:rPr>
      </w:pPr>
    </w:p>
    <w:p w:rsidR="007A0A52" w:rsidRDefault="007A0A52" w:rsidP="007A0A52">
      <w:pPr>
        <w:shd w:val="clear" w:color="auto" w:fill="FFFFFF"/>
        <w:tabs>
          <w:tab w:val="num" w:pos="360"/>
        </w:tabs>
        <w:jc w:val="both"/>
        <w:rPr>
          <w:lang w:val="uk-UA"/>
        </w:rPr>
      </w:pPr>
      <w:r w:rsidRPr="007F6723">
        <w:rPr>
          <w:lang w:val="uk-UA"/>
        </w:rPr>
        <w:t>4.11. До Ради обираються пропорційно представники від педагогічного колективу, учнів II-III ступенів навчання, батьків і громадськості. Представництво в Раді й загальна її чисельність визначаються загальними зборами навчального закладу.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 xml:space="preserve">4.12. Рада навчального закладу діє на засадах пріоритету прав людини; поєднання інтересів особи, суспільства, держави; дотримання вимог законодавства України; колегіальності ухвалення рішень; добровільності і рівноправності членства; гласності. Рада працює за планом, що затверджується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навчального закладу,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навчального закладу, доводяться в 7-й денний термін до відома педагогічного колективу, учнів, батьків, або осіб, які їх замінюють, та громадськості. У разі незгоди адміністрації навчального закладу з рішенням Ради </w:t>
      </w:r>
      <w:r w:rsidRPr="007F6723">
        <w:rPr>
          <w:lang w:val="uk-UA"/>
        </w:rPr>
        <w:lastRenderedPageBreak/>
        <w:t>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w:t>
      </w:r>
    </w:p>
    <w:p w:rsidR="007A0A52" w:rsidRPr="007F6723" w:rsidRDefault="007A0A52" w:rsidP="007A0A52">
      <w:pPr>
        <w:shd w:val="clear" w:color="auto" w:fill="FFFFFF"/>
        <w:tabs>
          <w:tab w:val="num" w:pos="360"/>
        </w:tabs>
        <w:jc w:val="both"/>
        <w:rPr>
          <w:lang w:val="uk-UA"/>
        </w:rPr>
      </w:pPr>
    </w:p>
    <w:p w:rsidR="007A0A52" w:rsidRPr="007F6723" w:rsidRDefault="007A0A52" w:rsidP="00F93095">
      <w:pPr>
        <w:shd w:val="clear" w:color="auto" w:fill="FFFFFF"/>
        <w:tabs>
          <w:tab w:val="num" w:pos="360"/>
        </w:tabs>
        <w:jc w:val="both"/>
        <w:rPr>
          <w:lang w:val="uk-UA"/>
        </w:rPr>
      </w:pPr>
      <w:r w:rsidRPr="007F6723">
        <w:rPr>
          <w:lang w:val="uk-UA"/>
        </w:rPr>
        <w:t>4.13. Очолює  Раду  навчального  закладу голова, який  обирається  зі  складу</w:t>
      </w:r>
      <w:r w:rsidR="00F93095">
        <w:rPr>
          <w:lang w:val="uk-UA"/>
        </w:rPr>
        <w:t xml:space="preserve"> </w:t>
      </w:r>
      <w:r w:rsidRPr="007F6723">
        <w:rPr>
          <w:lang w:val="uk-UA"/>
        </w:rPr>
        <w:t>Ради. Голова Ради може бути членом педагогічної ради. Головою Ради не можуть бути директор та</w:t>
      </w:r>
      <w:r w:rsidR="00F93095">
        <w:rPr>
          <w:lang w:val="uk-UA"/>
        </w:rPr>
        <w:t xml:space="preserve"> й</w:t>
      </w:r>
      <w:r w:rsidRPr="007F6723">
        <w:rPr>
          <w:lang w:val="uk-UA"/>
        </w:rPr>
        <w:t>ого заступники.</w:t>
      </w:r>
    </w:p>
    <w:p w:rsidR="007A0A52" w:rsidRDefault="007A0A52" w:rsidP="007A0A52">
      <w:pPr>
        <w:shd w:val="clear" w:color="auto" w:fill="FFFFFF"/>
        <w:tabs>
          <w:tab w:val="num" w:pos="360"/>
        </w:tabs>
        <w:ind w:firstLine="357"/>
        <w:jc w:val="both"/>
        <w:rPr>
          <w:lang w:val="uk-UA"/>
        </w:rPr>
      </w:pPr>
      <w:r w:rsidRPr="007F6723">
        <w:rPr>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w:t>
      </w:r>
      <w:r w:rsidRPr="007F6723">
        <w:rPr>
          <w:lang w:val="uk-UA"/>
        </w:rPr>
        <w:softHyphen/>
        <w:t>турно-масових заходів.</w:t>
      </w:r>
    </w:p>
    <w:p w:rsidR="007A0A52" w:rsidRPr="007F6723" w:rsidRDefault="007A0A52" w:rsidP="007A0A52">
      <w:pPr>
        <w:shd w:val="clear" w:color="auto" w:fill="FFFFFF"/>
        <w:tabs>
          <w:tab w:val="num" w:pos="360"/>
        </w:tabs>
        <w:ind w:firstLine="357"/>
        <w:jc w:val="both"/>
        <w:rPr>
          <w:lang w:val="uk-UA"/>
        </w:rPr>
      </w:pPr>
    </w:p>
    <w:p w:rsidR="007A0A52" w:rsidRDefault="007A0A52" w:rsidP="007A0A52">
      <w:pPr>
        <w:shd w:val="clear" w:color="auto" w:fill="FFFFFF"/>
        <w:tabs>
          <w:tab w:val="num" w:pos="360"/>
        </w:tabs>
        <w:jc w:val="both"/>
        <w:rPr>
          <w:lang w:val="uk-UA"/>
        </w:rPr>
      </w:pPr>
      <w:r w:rsidRPr="007F6723">
        <w:rPr>
          <w:lang w:val="uk-UA"/>
        </w:rPr>
        <w:t>4.14. Рада навчального закладу:</w:t>
      </w:r>
    </w:p>
    <w:p w:rsidR="007A0A52" w:rsidRPr="007F6723" w:rsidRDefault="007A0A52" w:rsidP="007A0A52">
      <w:pPr>
        <w:shd w:val="clear" w:color="auto" w:fill="FFFFFF"/>
        <w:tabs>
          <w:tab w:val="num" w:pos="360"/>
        </w:tabs>
        <w:jc w:val="both"/>
        <w:rPr>
          <w:lang w:val="uk-UA"/>
        </w:rPr>
      </w:pP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організовує виконання рішень загальних зборів;</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 xml:space="preserve">вносить пропозиції щодо зміни, типу, статусу, </w:t>
      </w:r>
      <w:proofErr w:type="spellStart"/>
      <w:r w:rsidRPr="007F6723">
        <w:rPr>
          <w:lang w:val="uk-UA"/>
        </w:rPr>
        <w:t>профільності</w:t>
      </w:r>
      <w:proofErr w:type="spellEnd"/>
      <w:r w:rsidRPr="007F6723">
        <w:rPr>
          <w:lang w:val="uk-UA"/>
        </w:rPr>
        <w:t xml:space="preserve"> навчання, вивчення іноземних мов та мов національних меншин;</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спільно з адміністрацією розглядає і затверджує план роботи навчального закладу та здійснює контроль за його виконанням;</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разом з адміністрацією здійснює контроль за виконанням статуту навчального закладу;</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затверджує режим роботи навчального закладу;</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7A0A52" w:rsidRPr="007F6723" w:rsidRDefault="007A0A52" w:rsidP="007A0A52">
      <w:pPr>
        <w:numPr>
          <w:ilvl w:val="0"/>
          <w:numId w:val="33"/>
        </w:numPr>
        <w:shd w:val="clear" w:color="auto" w:fill="FFFFFF"/>
        <w:tabs>
          <w:tab w:val="num" w:pos="360"/>
        </w:tabs>
        <w:ind w:left="0" w:firstLine="0"/>
        <w:rPr>
          <w:lang w:val="uk-UA"/>
        </w:rPr>
      </w:pPr>
      <w:r w:rsidRPr="007F6723">
        <w:rPr>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погоджує робочий навчальний план на кожний навчальний рік;</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заслуховує звіт голови Ради, інформацію директора та його заступників з питань навчально-виховної та фінансово-господарської діяльності;</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бере участь у засіданнях атестаційної комісії з метою обговорен</w:t>
      </w:r>
      <w:r w:rsidRPr="007F6723">
        <w:rPr>
          <w:lang w:val="uk-UA"/>
        </w:rPr>
        <w:softHyphen/>
        <w:t>ня питань про присво</w:t>
      </w:r>
      <w:r w:rsidR="00F93095">
        <w:rPr>
          <w:lang w:val="uk-UA"/>
        </w:rPr>
        <w:t>єння кваліфікаційних категорій у</w:t>
      </w:r>
      <w:r w:rsidRPr="007F6723">
        <w:rPr>
          <w:lang w:val="uk-UA"/>
        </w:rPr>
        <w:t>чителям;</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виносить на розгляд педагогічної ради пропозиції щодо поліпшення організації позакласної та позашкільної роботи з учнями;</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виступає ініціатором проведення добродійних акцій;</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ініціює розгляд кадрових питань та бере участь у їх вирішенні;</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розподіляє і контролює кошти фонду загального обов'язкового навчання, приймає рішення про надання матеріальної допомоги учням;</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розглядає питання родинного виховання;</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lastRenderedPageBreak/>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сприяє педагогічній освіті батьків;</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сприяє поповненню бібліотечного фонду та передплаті періодичних видань;</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розглядає питання здобуття обов'язкової загальної середньої освіти учнями;</w:t>
      </w:r>
    </w:p>
    <w:p w:rsidR="007A0A52" w:rsidRPr="00780604" w:rsidRDefault="007A0A52" w:rsidP="007A0A52">
      <w:pPr>
        <w:numPr>
          <w:ilvl w:val="0"/>
          <w:numId w:val="33"/>
        </w:numPr>
        <w:shd w:val="clear" w:color="auto" w:fill="FFFFFF"/>
        <w:tabs>
          <w:tab w:val="num" w:pos="360"/>
        </w:tabs>
        <w:ind w:left="0" w:firstLine="0"/>
        <w:jc w:val="both"/>
        <w:rPr>
          <w:lang w:val="uk-UA"/>
        </w:rPr>
      </w:pPr>
      <w:r w:rsidRPr="00780604">
        <w:rPr>
          <w:lang w:val="uk-UA"/>
        </w:rPr>
        <w:t>організовує громадський контроль за харчуванням і медичним</w:t>
      </w:r>
      <w:r w:rsidR="00780604" w:rsidRPr="00780604">
        <w:rPr>
          <w:lang w:val="uk-UA"/>
        </w:rPr>
        <w:t xml:space="preserve"> </w:t>
      </w:r>
      <w:r w:rsidRPr="00780604">
        <w:rPr>
          <w:lang w:val="uk-UA"/>
        </w:rPr>
        <w:t>обслуговуванням учнів;</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розглядає звернення учасників навчально-виховного процесу з питань роботи навчального закладу;</w:t>
      </w:r>
    </w:p>
    <w:p w:rsidR="007A0A52" w:rsidRPr="007F6723" w:rsidRDefault="007A0A52" w:rsidP="007A0A52">
      <w:pPr>
        <w:numPr>
          <w:ilvl w:val="0"/>
          <w:numId w:val="33"/>
        </w:numPr>
        <w:shd w:val="clear" w:color="auto" w:fill="FFFFFF"/>
        <w:tabs>
          <w:tab w:val="num" w:pos="360"/>
        </w:tabs>
        <w:ind w:left="0" w:firstLine="0"/>
        <w:jc w:val="both"/>
        <w:rPr>
          <w:lang w:val="uk-UA"/>
        </w:rPr>
      </w:pPr>
      <w:r w:rsidRPr="007F6723">
        <w:rPr>
          <w:lang w:val="uk-UA"/>
        </w:rPr>
        <w:t>вносить пропозиції щодо морального і матеріального заохочення учасників навчально-виховного процесу;</w:t>
      </w:r>
    </w:p>
    <w:p w:rsidR="007A0A52" w:rsidRDefault="007A0A52" w:rsidP="007A0A52">
      <w:pPr>
        <w:numPr>
          <w:ilvl w:val="0"/>
          <w:numId w:val="33"/>
        </w:numPr>
        <w:shd w:val="clear" w:color="auto" w:fill="FFFFFF"/>
        <w:tabs>
          <w:tab w:val="num" w:pos="360"/>
        </w:tabs>
        <w:ind w:left="0" w:firstLine="0"/>
        <w:jc w:val="both"/>
        <w:rPr>
          <w:lang w:val="uk-UA"/>
        </w:rPr>
      </w:pPr>
      <w:r w:rsidRPr="007F6723">
        <w:rPr>
          <w:lang w:val="uk-UA"/>
        </w:rPr>
        <w:t>може створювати постійні або тимчасові комісії з окремих напрямів роботи. Склад комісій та зміст їх роботи визначаються  Радою.</w:t>
      </w:r>
    </w:p>
    <w:p w:rsidR="007A0A52" w:rsidRPr="007F6723" w:rsidRDefault="007A0A52" w:rsidP="00780604">
      <w:pPr>
        <w:shd w:val="clear" w:color="auto" w:fill="FFFFFF"/>
        <w:jc w:val="both"/>
        <w:rPr>
          <w:lang w:val="uk-UA"/>
        </w:rPr>
      </w:pPr>
    </w:p>
    <w:p w:rsidR="007A0A52" w:rsidRDefault="007A0A52" w:rsidP="007A0A52">
      <w:pPr>
        <w:shd w:val="clear" w:color="auto" w:fill="FFFFFF"/>
        <w:tabs>
          <w:tab w:val="num" w:pos="360"/>
        </w:tabs>
        <w:jc w:val="both"/>
        <w:rPr>
          <w:lang w:val="uk-UA"/>
        </w:rPr>
      </w:pPr>
      <w:r w:rsidRPr="007F6723">
        <w:rPr>
          <w:lang w:val="uk-UA"/>
        </w:rPr>
        <w:t>4.15. У навчальному закладі за рішенням загальних зборів діють батьківські комітети (класні, загальношкільні).</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4.16. У своїй діяльності батьківські комітети керуються Конституцією України, законами України «Про освіту», «Про загальну середню освіту», «Про дошкільну освіту», «Про об</w:t>
      </w:r>
      <w:r w:rsidRPr="007F6723">
        <w:t>’</w:t>
      </w:r>
      <w:proofErr w:type="spellStart"/>
      <w:r w:rsidRPr="007F6723">
        <w:t>єднан</w:t>
      </w:r>
      <w:proofErr w:type="spellEnd"/>
      <w:r w:rsidRPr="007F6723">
        <w:rPr>
          <w:lang w:val="uk-UA"/>
        </w:rPr>
        <w:t>н</w:t>
      </w:r>
      <w:r w:rsidRPr="007F6723">
        <w:t xml:space="preserve">я </w:t>
      </w:r>
      <w:proofErr w:type="spellStart"/>
      <w:r w:rsidRPr="007F6723">
        <w:t>громадян</w:t>
      </w:r>
      <w:proofErr w:type="spellEnd"/>
      <w:r w:rsidRPr="007F6723">
        <w:rPr>
          <w:lang w:val="uk-UA"/>
        </w:rPr>
        <w:t>», Конвенцією ООН «Про права дитини», «Положенням про загальноосвітній навчальн</w:t>
      </w:r>
      <w:r w:rsidR="008B77B1">
        <w:rPr>
          <w:lang w:val="uk-UA"/>
        </w:rPr>
        <w:t>ий заклад», Статутом опорного навчального</w:t>
      </w:r>
      <w:r w:rsidRPr="007F6723">
        <w:rPr>
          <w:lang w:val="uk-UA"/>
        </w:rPr>
        <w:t xml:space="preserve"> закладу, Положенням про батьківські комітети загальноосвітніх навчальних закладів та іншими нормативно-правовими актами в галузі освіти і міжнародного законодавства з прав дитини.</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4.17. Легалізація батьківських комітетів є обов’язковою і здійснюється шляхом письмового повідомлення про заснування керівництва навчального закладу.</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4.18. Припинення діяльності батьківських комітетів може бути проведено шляхом реорганізації або ліквідації (саморозпуску, примусового розпуску).</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4.19. Метою діяльності батьківських комітетів є захист законних інтересів своїх дітей в органах громадського самоврядування навчального закладу, у відповідних державних, судових органах, а також надання допомоги педагогічному колективу в реорганізації завдань загальної середньої освіти.</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jc w:val="both"/>
        <w:rPr>
          <w:lang w:val="uk-UA"/>
        </w:rPr>
      </w:pPr>
      <w:r w:rsidRPr="007F6723">
        <w:rPr>
          <w:lang w:val="uk-UA"/>
        </w:rPr>
        <w:t>4.20. Основними завданнями діяльності батьківських комітетів є сприяння створенню умов для:</w:t>
      </w:r>
    </w:p>
    <w:p w:rsidR="007A0A52" w:rsidRPr="007F6723" w:rsidRDefault="007A0A52" w:rsidP="007A0A52">
      <w:pPr>
        <w:shd w:val="clear" w:color="auto" w:fill="FFFFFF"/>
        <w:tabs>
          <w:tab w:val="num" w:pos="360"/>
        </w:tabs>
        <w:jc w:val="both"/>
        <w:rPr>
          <w:lang w:val="uk-UA"/>
        </w:rPr>
      </w:pPr>
    </w:p>
    <w:p w:rsidR="007A0A52" w:rsidRPr="007F6723" w:rsidRDefault="007A0A52" w:rsidP="007A0A52">
      <w:pPr>
        <w:numPr>
          <w:ilvl w:val="0"/>
          <w:numId w:val="34"/>
        </w:numPr>
        <w:shd w:val="clear" w:color="auto" w:fill="FFFFFF"/>
        <w:tabs>
          <w:tab w:val="num" w:pos="360"/>
        </w:tabs>
        <w:ind w:left="0" w:firstLine="0"/>
        <w:jc w:val="both"/>
        <w:rPr>
          <w:lang w:val="uk-UA"/>
        </w:rPr>
      </w:pPr>
      <w:r w:rsidRPr="007F6723">
        <w:rPr>
          <w:lang w:val="uk-UA"/>
        </w:rPr>
        <w:t>формування шанобливого ставлення до державних святинь,  загальнолюдської культури і моралі, культури міжетнічних відносин;</w:t>
      </w:r>
    </w:p>
    <w:p w:rsidR="007A0A52" w:rsidRPr="007F6723" w:rsidRDefault="007A0A52" w:rsidP="007A0A52">
      <w:pPr>
        <w:numPr>
          <w:ilvl w:val="0"/>
          <w:numId w:val="34"/>
        </w:numPr>
        <w:shd w:val="clear" w:color="auto" w:fill="FFFFFF"/>
        <w:tabs>
          <w:tab w:val="clear" w:pos="1080"/>
          <w:tab w:val="num" w:pos="360"/>
        </w:tabs>
        <w:ind w:left="0" w:firstLine="0"/>
        <w:jc w:val="both"/>
        <w:rPr>
          <w:lang w:val="uk-UA"/>
        </w:rPr>
      </w:pPr>
      <w:r w:rsidRPr="007F6723">
        <w:rPr>
          <w:lang w:val="uk-UA"/>
        </w:rPr>
        <w:t>захисту здоров’я та збереження життя і здоров’я дітей;</w:t>
      </w:r>
    </w:p>
    <w:p w:rsidR="007A0A52" w:rsidRPr="007F6723" w:rsidRDefault="007A0A52" w:rsidP="007A0A52">
      <w:pPr>
        <w:numPr>
          <w:ilvl w:val="0"/>
          <w:numId w:val="34"/>
        </w:numPr>
        <w:shd w:val="clear" w:color="auto" w:fill="FFFFFF"/>
        <w:tabs>
          <w:tab w:val="clear" w:pos="1080"/>
          <w:tab w:val="num" w:pos="360"/>
        </w:tabs>
        <w:ind w:left="0" w:firstLine="0"/>
        <w:jc w:val="both"/>
        <w:rPr>
          <w:lang w:val="uk-UA"/>
        </w:rPr>
      </w:pPr>
      <w:r w:rsidRPr="007F6723">
        <w:rPr>
          <w:lang w:val="uk-UA"/>
        </w:rPr>
        <w:t>здобуття учнями обов’язкової загальної середньої освіти;</w:t>
      </w:r>
    </w:p>
    <w:p w:rsidR="007A0A52" w:rsidRPr="007F6723" w:rsidRDefault="007A0A52" w:rsidP="007A0A52">
      <w:pPr>
        <w:numPr>
          <w:ilvl w:val="0"/>
          <w:numId w:val="34"/>
        </w:numPr>
        <w:shd w:val="clear" w:color="auto" w:fill="FFFFFF"/>
        <w:tabs>
          <w:tab w:val="clear" w:pos="1080"/>
          <w:tab w:val="num" w:pos="360"/>
        </w:tabs>
        <w:ind w:left="0" w:firstLine="0"/>
        <w:jc w:val="both"/>
        <w:rPr>
          <w:lang w:val="uk-UA"/>
        </w:rPr>
      </w:pPr>
      <w:r w:rsidRPr="007F6723">
        <w:rPr>
          <w:lang w:val="uk-UA"/>
        </w:rPr>
        <w:t>організація роботи з розповсюдження психолого-педагогічних і правових знань серед батьків, підвищення їх відповідальності за навчання і виховання дітей;</w:t>
      </w:r>
    </w:p>
    <w:p w:rsidR="007A0A52" w:rsidRPr="007F6723" w:rsidRDefault="007A0A52" w:rsidP="007A0A52">
      <w:pPr>
        <w:numPr>
          <w:ilvl w:val="0"/>
          <w:numId w:val="34"/>
        </w:numPr>
        <w:shd w:val="clear" w:color="auto" w:fill="FFFFFF"/>
        <w:tabs>
          <w:tab w:val="num" w:pos="360"/>
        </w:tabs>
        <w:ind w:left="0" w:firstLine="0"/>
        <w:jc w:val="both"/>
        <w:rPr>
          <w:lang w:val="uk-UA"/>
        </w:rPr>
      </w:pPr>
      <w:r w:rsidRPr="007F6723">
        <w:rPr>
          <w:lang w:val="uk-UA"/>
        </w:rPr>
        <w:t>вирішення питань розвитку матеріально-технічної бази навчального закладу та його благоустрою.</w:t>
      </w:r>
    </w:p>
    <w:p w:rsidR="007A0A52" w:rsidRDefault="007A0A52" w:rsidP="007A0A52">
      <w:pPr>
        <w:shd w:val="clear" w:color="auto" w:fill="FFFFFF"/>
        <w:tabs>
          <w:tab w:val="num" w:pos="360"/>
        </w:tabs>
        <w:jc w:val="both"/>
        <w:rPr>
          <w:lang w:val="uk-UA"/>
        </w:rPr>
      </w:pPr>
      <w:r w:rsidRPr="007F6723">
        <w:rPr>
          <w:lang w:val="uk-UA"/>
        </w:rPr>
        <w:t>4.21. Основними принципами діяльності батьківських комітетів є: законність, гласність, колегіальність, толерантність,</w:t>
      </w:r>
      <w:r w:rsidR="00780604">
        <w:rPr>
          <w:lang w:val="uk-UA"/>
        </w:rPr>
        <w:t xml:space="preserve"> </w:t>
      </w:r>
      <w:r w:rsidRPr="007F6723">
        <w:rPr>
          <w:lang w:val="uk-UA"/>
        </w:rPr>
        <w:t>виборність, організаційна самостійність в межах повноважень, визначених Положенням про батьківські комітети загальноосвітніх навчальних закладів, підзвітність та відповідальність перед загальними зборами батьків навчального закладу, класів.</w:t>
      </w:r>
    </w:p>
    <w:p w:rsidR="007A0A52" w:rsidRPr="007F6723" w:rsidRDefault="007A0A52" w:rsidP="007A0A52">
      <w:pPr>
        <w:shd w:val="clear" w:color="auto" w:fill="FFFFFF"/>
        <w:tabs>
          <w:tab w:val="num" w:pos="360"/>
        </w:tabs>
        <w:jc w:val="both"/>
        <w:rPr>
          <w:lang w:val="uk-UA"/>
        </w:rPr>
      </w:pPr>
    </w:p>
    <w:p w:rsidR="007A0A52" w:rsidRDefault="007A0A52" w:rsidP="001E3CAF">
      <w:pPr>
        <w:shd w:val="clear" w:color="auto" w:fill="FFFFFF"/>
        <w:tabs>
          <w:tab w:val="num" w:pos="360"/>
        </w:tabs>
        <w:jc w:val="both"/>
        <w:rPr>
          <w:lang w:val="uk-UA"/>
        </w:rPr>
      </w:pPr>
      <w:r w:rsidRPr="007F6723">
        <w:rPr>
          <w:lang w:val="uk-UA"/>
        </w:rPr>
        <w:t>4.22.  Батьківські комітети можуть створювати постійні або тимчасові комісії</w:t>
      </w:r>
      <w:r w:rsidR="001E3CAF">
        <w:rPr>
          <w:lang w:val="uk-UA"/>
        </w:rPr>
        <w:t xml:space="preserve"> </w:t>
      </w:r>
      <w:r w:rsidRPr="007F6723">
        <w:rPr>
          <w:lang w:val="uk-UA"/>
        </w:rPr>
        <w:t>з окремих напрямків роботи.</w:t>
      </w:r>
    </w:p>
    <w:p w:rsidR="007A0A52" w:rsidRPr="007F6723" w:rsidRDefault="007A0A52" w:rsidP="007A0A52">
      <w:pPr>
        <w:shd w:val="clear" w:color="auto" w:fill="FFFFFF"/>
        <w:tabs>
          <w:tab w:val="num" w:pos="360"/>
        </w:tabs>
        <w:rPr>
          <w:lang w:val="uk-UA"/>
        </w:rPr>
      </w:pPr>
    </w:p>
    <w:p w:rsidR="007A0A52" w:rsidRDefault="007A0A52" w:rsidP="007A0A52">
      <w:pPr>
        <w:shd w:val="clear" w:color="auto" w:fill="FFFFFF"/>
        <w:tabs>
          <w:tab w:val="num" w:pos="360"/>
        </w:tabs>
        <w:jc w:val="both"/>
        <w:rPr>
          <w:lang w:val="uk-UA"/>
        </w:rPr>
      </w:pPr>
      <w:r w:rsidRPr="007F6723">
        <w:rPr>
          <w:lang w:val="uk-UA"/>
        </w:rPr>
        <w:t>4.23. Батьківські комітети ведуть протоколи своїх засідань і зборів, що зберігаються у голови батьківського комітету. Керівництво і класні керівники навчального закладу не несуть відповідальності за стан оформлення протоколів.</w:t>
      </w:r>
    </w:p>
    <w:p w:rsidR="007A0A52" w:rsidRPr="007F6723" w:rsidRDefault="007A0A52" w:rsidP="007A0A52">
      <w:pPr>
        <w:shd w:val="clear" w:color="auto" w:fill="FFFFFF"/>
        <w:tabs>
          <w:tab w:val="num" w:pos="360"/>
        </w:tabs>
        <w:jc w:val="both"/>
        <w:rPr>
          <w:lang w:val="uk-UA"/>
        </w:rPr>
      </w:pPr>
    </w:p>
    <w:p w:rsidR="007A0A52" w:rsidRDefault="007A0A52" w:rsidP="007A0A52">
      <w:pPr>
        <w:shd w:val="clear" w:color="auto" w:fill="FFFFFF"/>
        <w:tabs>
          <w:tab w:val="num" w:pos="360"/>
        </w:tabs>
        <w:rPr>
          <w:lang w:val="uk-UA"/>
        </w:rPr>
      </w:pPr>
      <w:r w:rsidRPr="007F6723">
        <w:rPr>
          <w:lang w:val="uk-UA"/>
        </w:rPr>
        <w:t>4.24. Батьківські комітети мають право:</w:t>
      </w:r>
    </w:p>
    <w:p w:rsidR="007A0A52" w:rsidRPr="007F6723" w:rsidRDefault="007A0A52" w:rsidP="007A0A52">
      <w:pPr>
        <w:shd w:val="clear" w:color="auto" w:fill="FFFFFF"/>
        <w:tabs>
          <w:tab w:val="num" w:pos="360"/>
        </w:tabs>
        <w:rPr>
          <w:lang w:val="uk-UA"/>
        </w:rPr>
      </w:pPr>
    </w:p>
    <w:p w:rsidR="007A0A52" w:rsidRPr="007F6723" w:rsidRDefault="007A0A52" w:rsidP="000279B0">
      <w:pPr>
        <w:numPr>
          <w:ilvl w:val="0"/>
          <w:numId w:val="35"/>
        </w:numPr>
        <w:shd w:val="clear" w:color="auto" w:fill="FFFFFF"/>
        <w:tabs>
          <w:tab w:val="clear" w:pos="1080"/>
          <w:tab w:val="num" w:pos="360"/>
        </w:tabs>
        <w:ind w:left="0" w:firstLine="0"/>
        <w:jc w:val="both"/>
        <w:rPr>
          <w:lang w:val="uk-UA"/>
        </w:rPr>
      </w:pPr>
      <w:r w:rsidRPr="007F6723">
        <w:rPr>
          <w:lang w:val="uk-UA"/>
        </w:rPr>
        <w:t>брати участь в обстеженні житлово-побутових умов учнів, які перебувають у несприятливих соціально-економічних умовах;</w:t>
      </w:r>
    </w:p>
    <w:p w:rsidR="007A0A52" w:rsidRPr="007F6723" w:rsidRDefault="007A0A52" w:rsidP="000279B0">
      <w:pPr>
        <w:numPr>
          <w:ilvl w:val="0"/>
          <w:numId w:val="35"/>
        </w:numPr>
        <w:shd w:val="clear" w:color="auto" w:fill="FFFFFF"/>
        <w:tabs>
          <w:tab w:val="clear" w:pos="1080"/>
          <w:tab w:val="num" w:pos="360"/>
        </w:tabs>
        <w:ind w:left="0" w:firstLine="0"/>
        <w:jc w:val="both"/>
        <w:rPr>
          <w:lang w:val="uk-UA"/>
        </w:rPr>
      </w:pPr>
      <w:r w:rsidRPr="007F6723">
        <w:rPr>
          <w:lang w:val="uk-UA"/>
        </w:rPr>
        <w:t>встановлювати зв’язки з місцевими органами влади та місцевого самоврядування, органами внутрішніх справ, громадськими організаціями, підприємствами, навчальними та науковими установами, сільськогосподарськими господарствами щодо надання фінансової та матеріально-технічної допомоги навчальному закладу, захисту здоров’я та життя учнів, навчальної та виховної роботи організації підвозу та харчування учнів, благоустрою та з питань забезпечення санітарно-гігієнічних умов у навчальному закладі;</w:t>
      </w:r>
    </w:p>
    <w:p w:rsidR="007A0A52" w:rsidRPr="000279B0" w:rsidRDefault="007A0A52" w:rsidP="000279B0">
      <w:pPr>
        <w:numPr>
          <w:ilvl w:val="0"/>
          <w:numId w:val="35"/>
        </w:numPr>
        <w:shd w:val="clear" w:color="auto" w:fill="FFFFFF"/>
        <w:tabs>
          <w:tab w:val="clear" w:pos="1080"/>
          <w:tab w:val="num" w:pos="360"/>
        </w:tabs>
        <w:ind w:left="0" w:firstLine="0"/>
        <w:jc w:val="both"/>
        <w:rPr>
          <w:lang w:val="uk-UA"/>
        </w:rPr>
      </w:pPr>
      <w:r w:rsidRPr="000279B0">
        <w:rPr>
          <w:lang w:val="uk-UA"/>
        </w:rPr>
        <w:t>вносити  на  розгляд  керівництва  навчального  закладу  пропозиції  щодо</w:t>
      </w:r>
      <w:r w:rsidR="000279B0" w:rsidRPr="000279B0">
        <w:rPr>
          <w:lang w:val="uk-UA"/>
        </w:rPr>
        <w:t xml:space="preserve"> </w:t>
      </w:r>
      <w:r w:rsidRPr="000279B0">
        <w:rPr>
          <w:lang w:val="uk-UA"/>
        </w:rPr>
        <w:t>організаційно-господарських питань, які мають бути розглянуті керівництвом навчального закладу в місячний термін і результати розгляду доведені до відома батьків;</w:t>
      </w:r>
    </w:p>
    <w:p w:rsidR="007A0A52" w:rsidRPr="007F6723" w:rsidRDefault="007A0A52" w:rsidP="000279B0">
      <w:pPr>
        <w:numPr>
          <w:ilvl w:val="0"/>
          <w:numId w:val="35"/>
        </w:numPr>
        <w:shd w:val="clear" w:color="auto" w:fill="FFFFFF"/>
        <w:tabs>
          <w:tab w:val="num" w:pos="360"/>
        </w:tabs>
        <w:ind w:left="0" w:firstLine="0"/>
        <w:jc w:val="both"/>
        <w:rPr>
          <w:lang w:val="uk-UA"/>
        </w:rPr>
      </w:pPr>
      <w:r w:rsidRPr="007F6723">
        <w:rPr>
          <w:lang w:val="uk-UA"/>
        </w:rPr>
        <w:t>звертатися до директора, класного керівника, педагогічної та ради навчального закладу щодо роз’яснення стану і перспектив роботи навчального закладу та з окремих питань, що турбують батьків;</w:t>
      </w:r>
    </w:p>
    <w:p w:rsidR="007A0A52" w:rsidRPr="007F6723" w:rsidRDefault="007A0A52" w:rsidP="000279B0">
      <w:pPr>
        <w:numPr>
          <w:ilvl w:val="0"/>
          <w:numId w:val="35"/>
        </w:numPr>
        <w:shd w:val="clear" w:color="auto" w:fill="FFFFFF"/>
        <w:tabs>
          <w:tab w:val="num" w:pos="360"/>
        </w:tabs>
        <w:ind w:left="0" w:firstLine="0"/>
        <w:jc w:val="both"/>
        <w:rPr>
          <w:lang w:val="uk-UA"/>
        </w:rPr>
      </w:pPr>
      <w:r w:rsidRPr="007F6723">
        <w:rPr>
          <w:lang w:val="uk-UA"/>
        </w:rPr>
        <w:t>порушувати клопотання щодо позбавлення чи обмеження батьківських прав;</w:t>
      </w:r>
    </w:p>
    <w:p w:rsidR="007A0A52" w:rsidRPr="000279B0" w:rsidRDefault="007A0A52" w:rsidP="000279B0">
      <w:pPr>
        <w:numPr>
          <w:ilvl w:val="0"/>
          <w:numId w:val="35"/>
        </w:numPr>
        <w:shd w:val="clear" w:color="auto" w:fill="FFFFFF"/>
        <w:tabs>
          <w:tab w:val="num" w:pos="360"/>
        </w:tabs>
        <w:ind w:left="0" w:firstLine="0"/>
        <w:jc w:val="both"/>
        <w:rPr>
          <w:lang w:val="uk-UA"/>
        </w:rPr>
      </w:pPr>
      <w:r w:rsidRPr="000279B0">
        <w:rPr>
          <w:lang w:val="uk-UA"/>
        </w:rPr>
        <w:t>створювати  благодійні  фонди  відповідно  до  чинного  законодавства,  у</w:t>
      </w:r>
      <w:r w:rsidR="000279B0" w:rsidRPr="000279B0">
        <w:rPr>
          <w:lang w:val="uk-UA"/>
        </w:rPr>
        <w:t xml:space="preserve"> </w:t>
      </w:r>
      <w:r w:rsidRPr="000279B0">
        <w:rPr>
          <w:lang w:val="uk-UA"/>
        </w:rPr>
        <w:t>тому  числі  контролювати  надходження і розподіл  грошей,  брати  участь у</w:t>
      </w:r>
      <w:r w:rsidR="000279B0" w:rsidRPr="000279B0">
        <w:rPr>
          <w:lang w:val="uk-UA"/>
        </w:rPr>
        <w:t xml:space="preserve"> </w:t>
      </w:r>
      <w:r w:rsidRPr="000279B0">
        <w:rPr>
          <w:lang w:val="uk-UA"/>
        </w:rPr>
        <w:t>вирішенні інших питань;</w:t>
      </w:r>
    </w:p>
    <w:p w:rsidR="007A0A52" w:rsidRPr="007F6723" w:rsidRDefault="007A0A52" w:rsidP="000279B0">
      <w:pPr>
        <w:numPr>
          <w:ilvl w:val="0"/>
          <w:numId w:val="35"/>
        </w:numPr>
        <w:shd w:val="clear" w:color="auto" w:fill="FFFFFF"/>
        <w:tabs>
          <w:tab w:val="num" w:pos="360"/>
        </w:tabs>
        <w:ind w:left="0" w:firstLine="0"/>
        <w:jc w:val="both"/>
        <w:rPr>
          <w:lang w:val="uk-UA"/>
        </w:rPr>
      </w:pPr>
      <w:r w:rsidRPr="007F6723">
        <w:rPr>
          <w:lang w:val="uk-UA"/>
        </w:rPr>
        <w:t>надавати пропозиції щодо матеріальної допомоги учням, стимулювати діяль</w:t>
      </w:r>
      <w:r w:rsidR="000279B0">
        <w:rPr>
          <w:lang w:val="uk-UA"/>
        </w:rPr>
        <w:t>ність педагогічних працівників за</w:t>
      </w:r>
      <w:r w:rsidRPr="007F6723">
        <w:rPr>
          <w:lang w:val="uk-UA"/>
        </w:rPr>
        <w:t xml:space="preserve"> результат</w:t>
      </w:r>
      <w:r w:rsidR="000279B0">
        <w:rPr>
          <w:lang w:val="uk-UA"/>
        </w:rPr>
        <w:t>ами</w:t>
      </w:r>
      <w:r w:rsidRPr="007F6723">
        <w:rPr>
          <w:lang w:val="uk-UA"/>
        </w:rPr>
        <w:t xml:space="preserve"> виступів учнів-переможців олімпіад (конкурсів, змагань), батьків;</w:t>
      </w:r>
    </w:p>
    <w:p w:rsidR="007A0A52" w:rsidRPr="007F6723" w:rsidRDefault="007A0A52" w:rsidP="000279B0">
      <w:pPr>
        <w:numPr>
          <w:ilvl w:val="0"/>
          <w:numId w:val="35"/>
        </w:numPr>
        <w:shd w:val="clear" w:color="auto" w:fill="FFFFFF"/>
        <w:tabs>
          <w:tab w:val="num" w:pos="360"/>
        </w:tabs>
        <w:ind w:left="0" w:firstLine="0"/>
        <w:jc w:val="both"/>
        <w:rPr>
          <w:lang w:val="uk-UA"/>
        </w:rPr>
      </w:pPr>
      <w:r w:rsidRPr="007F6723">
        <w:rPr>
          <w:lang w:val="uk-UA"/>
        </w:rPr>
        <w:t>сприяти дотриманню санітарно-гігієнічних та матеріально-технічних умов функціонування навчального закладу;</w:t>
      </w:r>
    </w:p>
    <w:p w:rsidR="007A0A52" w:rsidRDefault="007A0A52" w:rsidP="000279B0">
      <w:pPr>
        <w:numPr>
          <w:ilvl w:val="0"/>
          <w:numId w:val="35"/>
        </w:numPr>
        <w:shd w:val="clear" w:color="auto" w:fill="FFFFFF"/>
        <w:tabs>
          <w:tab w:val="num" w:pos="360"/>
        </w:tabs>
        <w:ind w:left="0" w:firstLine="0"/>
        <w:jc w:val="both"/>
        <w:rPr>
          <w:lang w:val="uk-UA"/>
        </w:rPr>
      </w:pPr>
      <w:r w:rsidRPr="007F6723">
        <w:rPr>
          <w:lang w:val="uk-UA"/>
        </w:rPr>
        <w:t>контролювати раціональне використання фондів загального обов’язкового навчання.</w:t>
      </w:r>
    </w:p>
    <w:p w:rsidR="007A0A52" w:rsidRPr="007F6723" w:rsidRDefault="007A0A52" w:rsidP="007A0A52">
      <w:pPr>
        <w:shd w:val="clear" w:color="auto" w:fill="FFFFFF"/>
        <w:jc w:val="both"/>
        <w:rPr>
          <w:lang w:val="uk-UA"/>
        </w:rPr>
      </w:pPr>
    </w:p>
    <w:p w:rsidR="007A0A52" w:rsidRDefault="001C1AC8" w:rsidP="007A0A52">
      <w:pPr>
        <w:jc w:val="both"/>
        <w:rPr>
          <w:lang w:val="uk-UA"/>
        </w:rPr>
      </w:pPr>
      <w:r>
        <w:rPr>
          <w:lang w:val="uk-UA"/>
        </w:rPr>
        <w:t>4.25</w:t>
      </w:r>
      <w:r w:rsidR="007A0A52" w:rsidRPr="000720C7">
        <w:rPr>
          <w:lang w:val="uk-UA"/>
        </w:rPr>
        <w:t>. При навчальному закладі за рішенням загальних зборів може створю</w:t>
      </w:r>
      <w:r w:rsidR="00AD05D7">
        <w:rPr>
          <w:lang w:val="uk-UA"/>
        </w:rPr>
        <w:t>ватися і діяти піклувальна рада</w:t>
      </w:r>
      <w:r w:rsidR="007A0A52" w:rsidRPr="000720C7">
        <w:rPr>
          <w:lang w:val="uk-UA"/>
        </w:rPr>
        <w:t>.</w:t>
      </w:r>
    </w:p>
    <w:p w:rsidR="007A0A52" w:rsidRPr="000720C7" w:rsidRDefault="007A0A52" w:rsidP="007A0A52">
      <w:pPr>
        <w:jc w:val="both"/>
        <w:rPr>
          <w:lang w:val="uk-UA"/>
        </w:rPr>
      </w:pPr>
    </w:p>
    <w:p w:rsidR="007A0A52" w:rsidRPr="000720C7" w:rsidRDefault="001C1AC8" w:rsidP="007A0A52">
      <w:pPr>
        <w:jc w:val="both"/>
        <w:rPr>
          <w:lang w:val="uk-UA"/>
        </w:rPr>
      </w:pPr>
      <w:r>
        <w:rPr>
          <w:lang w:val="uk-UA"/>
        </w:rPr>
        <w:t>4.26</w:t>
      </w:r>
      <w:r w:rsidR="007A0A52" w:rsidRPr="000720C7">
        <w:rPr>
          <w:lang w:val="uk-UA"/>
        </w:rPr>
        <w:t>.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7A0A52" w:rsidRDefault="007A0A52" w:rsidP="007A0A52">
      <w:pPr>
        <w:jc w:val="both"/>
        <w:rPr>
          <w:lang w:val="uk-UA"/>
        </w:rPr>
      </w:pPr>
    </w:p>
    <w:p w:rsidR="007A0A52" w:rsidRPr="000720C7" w:rsidRDefault="001C1AC8" w:rsidP="007A0A52">
      <w:pPr>
        <w:jc w:val="both"/>
        <w:rPr>
          <w:lang w:val="uk-UA"/>
        </w:rPr>
      </w:pPr>
      <w:r>
        <w:rPr>
          <w:lang w:val="uk-UA"/>
        </w:rPr>
        <w:t>4.27</w:t>
      </w:r>
      <w:r w:rsidR="007A0A52" w:rsidRPr="000720C7">
        <w:rPr>
          <w:lang w:val="uk-UA"/>
        </w:rPr>
        <w:t>. Основними завданнями піклувальної ради є:</w:t>
      </w:r>
    </w:p>
    <w:p w:rsidR="007A0A52" w:rsidRPr="00AD05D7" w:rsidRDefault="007A0A52" w:rsidP="00AD05D7">
      <w:pPr>
        <w:pStyle w:val="a9"/>
        <w:numPr>
          <w:ilvl w:val="0"/>
          <w:numId w:val="36"/>
        </w:numPr>
        <w:ind w:left="567"/>
        <w:jc w:val="both"/>
        <w:rPr>
          <w:lang w:val="uk-UA"/>
        </w:rPr>
      </w:pPr>
      <w:r w:rsidRPr="00AD05D7">
        <w:rPr>
          <w:lang w:val="uk-UA"/>
        </w:rPr>
        <w:t>сприяння виконанню законодавства України щодо обов'язковості повної загальної середньої освіти;</w:t>
      </w:r>
    </w:p>
    <w:p w:rsidR="007A0A52" w:rsidRPr="00AD05D7" w:rsidRDefault="007A0A52" w:rsidP="00AD05D7">
      <w:pPr>
        <w:pStyle w:val="a9"/>
        <w:numPr>
          <w:ilvl w:val="0"/>
          <w:numId w:val="36"/>
        </w:numPr>
        <w:ind w:left="567"/>
        <w:jc w:val="both"/>
        <w:rPr>
          <w:lang w:val="uk-UA"/>
        </w:rPr>
      </w:pPr>
      <w:r w:rsidRPr="00AD05D7">
        <w:rPr>
          <w:lang w:val="uk-UA"/>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навчальному закладі;</w:t>
      </w:r>
    </w:p>
    <w:p w:rsidR="007A0A52" w:rsidRPr="00AD05D7" w:rsidRDefault="007A0A52" w:rsidP="00AD05D7">
      <w:pPr>
        <w:pStyle w:val="a9"/>
        <w:numPr>
          <w:ilvl w:val="0"/>
          <w:numId w:val="36"/>
        </w:numPr>
        <w:ind w:left="567"/>
        <w:jc w:val="both"/>
        <w:rPr>
          <w:lang w:val="uk-UA"/>
        </w:rPr>
      </w:pPr>
      <w:r w:rsidRPr="00AD05D7">
        <w:rPr>
          <w:lang w:val="uk-UA"/>
        </w:rPr>
        <w:t>зміцнення навчально-виробничої, наукової, матеріально-технічної, культурно-спортивної, корекційно-віднов</w:t>
      </w:r>
      <w:r w:rsidR="001C1AC8" w:rsidRPr="00AD05D7">
        <w:rPr>
          <w:lang w:val="uk-UA"/>
        </w:rPr>
        <w:t>люваль</w:t>
      </w:r>
      <w:r w:rsidRPr="00AD05D7">
        <w:rPr>
          <w:lang w:val="uk-UA"/>
        </w:rPr>
        <w:t>ної, та лікувально-оздоровчої бази навчального закладу;</w:t>
      </w:r>
    </w:p>
    <w:p w:rsidR="007A0A52" w:rsidRPr="00AD05D7" w:rsidRDefault="007A0A52" w:rsidP="00AD05D7">
      <w:pPr>
        <w:pStyle w:val="a9"/>
        <w:numPr>
          <w:ilvl w:val="0"/>
          <w:numId w:val="36"/>
        </w:numPr>
        <w:ind w:left="567"/>
        <w:jc w:val="both"/>
        <w:rPr>
          <w:lang w:val="uk-UA"/>
        </w:rPr>
      </w:pPr>
      <w:r w:rsidRPr="00AD05D7">
        <w:rPr>
          <w:lang w:val="uk-UA"/>
        </w:rPr>
        <w:t>організація змістовного дозвілля та оздоровлення учнів, педагогічних працівників;</w:t>
      </w:r>
    </w:p>
    <w:p w:rsidR="007A0A52" w:rsidRPr="00AD05D7" w:rsidRDefault="007A0A52" w:rsidP="00AD05D7">
      <w:pPr>
        <w:pStyle w:val="a9"/>
        <w:numPr>
          <w:ilvl w:val="0"/>
          <w:numId w:val="36"/>
        </w:numPr>
        <w:ind w:left="567"/>
        <w:jc w:val="both"/>
        <w:rPr>
          <w:lang w:val="uk-UA"/>
        </w:rPr>
      </w:pPr>
      <w:r w:rsidRPr="00AD05D7">
        <w:rPr>
          <w:lang w:val="uk-UA"/>
        </w:rPr>
        <w:lastRenderedPageBreak/>
        <w:t>вироблення рекомендацій щодо раціонального використання фонду загальнообов'язкового навчання;</w:t>
      </w:r>
    </w:p>
    <w:p w:rsidR="007A0A52" w:rsidRPr="00AD05D7" w:rsidRDefault="007A0A52" w:rsidP="00AD05D7">
      <w:pPr>
        <w:pStyle w:val="a9"/>
        <w:numPr>
          <w:ilvl w:val="0"/>
          <w:numId w:val="36"/>
        </w:numPr>
        <w:ind w:left="567"/>
        <w:jc w:val="both"/>
        <w:rPr>
          <w:lang w:val="uk-UA"/>
        </w:rPr>
      </w:pPr>
      <w:r w:rsidRPr="00AD05D7">
        <w:rPr>
          <w:lang w:val="uk-UA"/>
        </w:rPr>
        <w:t>запобігання дитячій бездоглядності;</w:t>
      </w:r>
    </w:p>
    <w:p w:rsidR="007A0A52" w:rsidRPr="00AD05D7" w:rsidRDefault="007A0A52" w:rsidP="00AD05D7">
      <w:pPr>
        <w:pStyle w:val="a9"/>
        <w:numPr>
          <w:ilvl w:val="0"/>
          <w:numId w:val="36"/>
        </w:numPr>
        <w:ind w:left="567"/>
        <w:jc w:val="both"/>
        <w:rPr>
          <w:lang w:val="uk-UA"/>
        </w:rPr>
      </w:pPr>
      <w:r w:rsidRPr="00AD05D7">
        <w:rPr>
          <w:lang w:val="uk-UA"/>
        </w:rPr>
        <w:t>сприяння працевлаштуванню випускників навчального закладу;</w:t>
      </w:r>
    </w:p>
    <w:p w:rsidR="007A0A52" w:rsidRPr="00AD05D7" w:rsidRDefault="007A0A52" w:rsidP="00AD05D7">
      <w:pPr>
        <w:pStyle w:val="a9"/>
        <w:numPr>
          <w:ilvl w:val="0"/>
          <w:numId w:val="36"/>
        </w:numPr>
        <w:ind w:left="567"/>
        <w:jc w:val="both"/>
        <w:rPr>
          <w:lang w:val="uk-UA"/>
        </w:rPr>
      </w:pPr>
      <w:r w:rsidRPr="00AD05D7">
        <w:rPr>
          <w:lang w:val="uk-UA"/>
        </w:rPr>
        <w:t>стимулювання творчої праці педагогічних працівників та учнів;</w:t>
      </w:r>
    </w:p>
    <w:p w:rsidR="007A0A52" w:rsidRPr="00AD05D7" w:rsidRDefault="007A0A52" w:rsidP="00AD05D7">
      <w:pPr>
        <w:pStyle w:val="a9"/>
        <w:numPr>
          <w:ilvl w:val="0"/>
          <w:numId w:val="36"/>
        </w:numPr>
        <w:ind w:left="567"/>
        <w:jc w:val="both"/>
        <w:rPr>
          <w:lang w:val="uk-UA"/>
        </w:rPr>
      </w:pPr>
      <w:r w:rsidRPr="00AD05D7">
        <w:rPr>
          <w:lang w:val="uk-UA"/>
        </w:rPr>
        <w:t>всебічне зміцнення зв'язків між родинами учнів  та навчальним закладом.</w:t>
      </w:r>
    </w:p>
    <w:p w:rsidR="007A0A52" w:rsidRDefault="007A0A52" w:rsidP="007A0A52">
      <w:pPr>
        <w:jc w:val="both"/>
        <w:rPr>
          <w:lang w:val="uk-UA"/>
        </w:rPr>
      </w:pPr>
    </w:p>
    <w:p w:rsidR="007A0A52" w:rsidRPr="000720C7" w:rsidRDefault="001C1AC8" w:rsidP="007A0A52">
      <w:pPr>
        <w:jc w:val="both"/>
        <w:rPr>
          <w:lang w:val="uk-UA"/>
        </w:rPr>
      </w:pPr>
      <w:r>
        <w:rPr>
          <w:lang w:val="uk-UA"/>
        </w:rPr>
        <w:t> 4.28</w:t>
      </w:r>
      <w:r w:rsidR="007A0A52" w:rsidRPr="000720C7">
        <w:rPr>
          <w:lang w:val="uk-UA"/>
        </w:rPr>
        <w:t>. Піклувальна рада формується у складі 5 осіб з представників місцевих органів виконавчої влади, підприємств, установ, організацій, навчальних закладів, окремих громадян, у тому числі іноземних.</w:t>
      </w:r>
    </w:p>
    <w:p w:rsidR="007A0A52" w:rsidRPr="000720C7" w:rsidRDefault="007A0A52" w:rsidP="007A0A52">
      <w:pPr>
        <w:jc w:val="both"/>
        <w:rPr>
          <w:lang w:val="uk-UA"/>
        </w:rPr>
      </w:pPr>
      <w:r>
        <w:rPr>
          <w:lang w:val="uk-UA"/>
        </w:rPr>
        <w:tab/>
      </w:r>
      <w:r w:rsidRPr="000720C7">
        <w:rPr>
          <w:lang w:val="uk-UA"/>
        </w:rPr>
        <w:t>Члени піклувальної ради обираються на загальних зборах навчального закладу шляхом голосування простою більшістю голосів.</w:t>
      </w:r>
    </w:p>
    <w:p w:rsidR="007A0A52" w:rsidRPr="000720C7" w:rsidRDefault="007A0A52" w:rsidP="007A0A52">
      <w:pPr>
        <w:jc w:val="both"/>
        <w:rPr>
          <w:lang w:val="uk-UA"/>
        </w:rPr>
      </w:pPr>
      <w:r>
        <w:rPr>
          <w:lang w:val="uk-UA"/>
        </w:rPr>
        <w:tab/>
      </w:r>
      <w:r w:rsidRPr="000720C7">
        <w:rPr>
          <w:lang w:val="uk-UA"/>
        </w:rPr>
        <w:t>Члени піклувальної ради працюють на громадських засадах.</w:t>
      </w:r>
    </w:p>
    <w:p w:rsidR="007A0A52" w:rsidRPr="000720C7" w:rsidRDefault="007A0A52" w:rsidP="007A0A52">
      <w:pPr>
        <w:jc w:val="both"/>
        <w:rPr>
          <w:lang w:val="uk-UA"/>
        </w:rPr>
      </w:pPr>
      <w:r w:rsidRPr="000720C7">
        <w:rPr>
          <w:lang w:val="uk-UA"/>
        </w:rPr>
        <w:t>Не допускається втручання членів піклувальної ради в навчально-виховний процес (відвідування уроків тощо) без згоди керівника загальноосвітнього навчального закладу.</w:t>
      </w:r>
    </w:p>
    <w:p w:rsidR="007A0A52" w:rsidRPr="000720C7" w:rsidRDefault="007A0A52" w:rsidP="007A0A52">
      <w:pPr>
        <w:jc w:val="both"/>
        <w:rPr>
          <w:lang w:val="uk-UA"/>
        </w:rPr>
      </w:pPr>
      <w:r>
        <w:rPr>
          <w:lang w:val="uk-UA"/>
        </w:rPr>
        <w:tab/>
      </w:r>
      <w:r w:rsidRPr="000720C7">
        <w:rPr>
          <w:lang w:val="uk-UA"/>
        </w:rPr>
        <w:t>У випадках, коли хтось із членів піклувальної ради вибуває, на загальних зборах  на його місце обирається інша особа.</w:t>
      </w:r>
    </w:p>
    <w:p w:rsidR="007A0A52" w:rsidRDefault="007A0A52" w:rsidP="007A0A52">
      <w:pPr>
        <w:jc w:val="both"/>
        <w:rPr>
          <w:lang w:val="uk-UA"/>
        </w:rPr>
      </w:pPr>
    </w:p>
    <w:p w:rsidR="007A0A52" w:rsidRPr="000720C7" w:rsidRDefault="00AD05D7" w:rsidP="007A0A52">
      <w:pPr>
        <w:jc w:val="both"/>
        <w:rPr>
          <w:lang w:val="uk-UA"/>
        </w:rPr>
      </w:pPr>
      <w:r>
        <w:rPr>
          <w:lang w:val="uk-UA"/>
        </w:rPr>
        <w:t>4.29</w:t>
      </w:r>
      <w:r w:rsidR="007A0A52" w:rsidRPr="000720C7">
        <w:rPr>
          <w:lang w:val="uk-UA"/>
        </w:rPr>
        <w:t>. Піклувальна рада діє на засадах:</w:t>
      </w:r>
    </w:p>
    <w:p w:rsidR="007A0A52" w:rsidRPr="00AD05D7" w:rsidRDefault="007A0A52" w:rsidP="00AD05D7">
      <w:pPr>
        <w:pStyle w:val="a9"/>
        <w:numPr>
          <w:ilvl w:val="0"/>
          <w:numId w:val="37"/>
        </w:numPr>
        <w:ind w:left="709"/>
        <w:jc w:val="both"/>
        <w:rPr>
          <w:lang w:val="uk-UA"/>
        </w:rPr>
      </w:pPr>
      <w:r w:rsidRPr="00AD05D7">
        <w:rPr>
          <w:lang w:val="uk-UA"/>
        </w:rPr>
        <w:t>пріоритету прав людини, гармонійного поєднання інтересів особи, суспільства, держави;</w:t>
      </w:r>
    </w:p>
    <w:p w:rsidR="007A0A52" w:rsidRPr="00AD05D7" w:rsidRDefault="007A0A52" w:rsidP="00AD05D7">
      <w:pPr>
        <w:pStyle w:val="a9"/>
        <w:numPr>
          <w:ilvl w:val="0"/>
          <w:numId w:val="37"/>
        </w:numPr>
        <w:ind w:left="709"/>
        <w:jc w:val="both"/>
        <w:rPr>
          <w:lang w:val="uk-UA"/>
        </w:rPr>
      </w:pPr>
      <w:r w:rsidRPr="00AD05D7">
        <w:rPr>
          <w:lang w:val="uk-UA"/>
        </w:rPr>
        <w:t>дотримання вимог законодавства України;</w:t>
      </w:r>
    </w:p>
    <w:p w:rsidR="007A0A52" w:rsidRPr="00AD05D7" w:rsidRDefault="007A0A52" w:rsidP="00AD05D7">
      <w:pPr>
        <w:pStyle w:val="a9"/>
        <w:numPr>
          <w:ilvl w:val="0"/>
          <w:numId w:val="37"/>
        </w:numPr>
        <w:ind w:left="709"/>
        <w:jc w:val="both"/>
        <w:rPr>
          <w:lang w:val="uk-UA"/>
        </w:rPr>
      </w:pPr>
      <w:r w:rsidRPr="00AD05D7">
        <w:rPr>
          <w:lang w:val="uk-UA"/>
        </w:rPr>
        <w:t>самоврядування;</w:t>
      </w:r>
    </w:p>
    <w:p w:rsidR="007A0A52" w:rsidRPr="00AD05D7" w:rsidRDefault="007A0A52" w:rsidP="00AD05D7">
      <w:pPr>
        <w:pStyle w:val="a9"/>
        <w:numPr>
          <w:ilvl w:val="0"/>
          <w:numId w:val="37"/>
        </w:numPr>
        <w:ind w:left="709"/>
        <w:jc w:val="both"/>
        <w:rPr>
          <w:lang w:val="uk-UA"/>
        </w:rPr>
      </w:pPr>
      <w:r w:rsidRPr="00AD05D7">
        <w:rPr>
          <w:lang w:val="uk-UA"/>
        </w:rPr>
        <w:t>колегіальності ухвалення рішень;</w:t>
      </w:r>
    </w:p>
    <w:p w:rsidR="007A0A52" w:rsidRPr="00AD05D7" w:rsidRDefault="007A0A52" w:rsidP="00AD05D7">
      <w:pPr>
        <w:pStyle w:val="a9"/>
        <w:numPr>
          <w:ilvl w:val="0"/>
          <w:numId w:val="37"/>
        </w:numPr>
        <w:ind w:left="709"/>
        <w:jc w:val="both"/>
        <w:rPr>
          <w:lang w:val="uk-UA"/>
        </w:rPr>
      </w:pPr>
      <w:r w:rsidRPr="00AD05D7">
        <w:rPr>
          <w:lang w:val="uk-UA"/>
        </w:rPr>
        <w:t>добровільності і рівноправності членства;</w:t>
      </w:r>
    </w:p>
    <w:p w:rsidR="007A0A52" w:rsidRPr="00AD05D7" w:rsidRDefault="007A0A52" w:rsidP="00AD05D7">
      <w:pPr>
        <w:pStyle w:val="a9"/>
        <w:numPr>
          <w:ilvl w:val="0"/>
          <w:numId w:val="37"/>
        </w:numPr>
        <w:ind w:left="709"/>
        <w:jc w:val="both"/>
        <w:rPr>
          <w:lang w:val="uk-UA"/>
        </w:rPr>
      </w:pPr>
      <w:r w:rsidRPr="00AD05D7">
        <w:rPr>
          <w:lang w:val="uk-UA"/>
        </w:rPr>
        <w:t>гласності.</w:t>
      </w:r>
    </w:p>
    <w:p w:rsidR="007A0A52" w:rsidRPr="000720C7" w:rsidRDefault="007A0A52" w:rsidP="007A0A52">
      <w:pPr>
        <w:jc w:val="both"/>
        <w:rPr>
          <w:lang w:val="uk-UA"/>
        </w:rPr>
      </w:pPr>
      <w:r>
        <w:rPr>
          <w:lang w:val="uk-UA"/>
        </w:rPr>
        <w:tab/>
      </w:r>
      <w:r w:rsidRPr="000720C7">
        <w:rPr>
          <w:lang w:val="uk-UA"/>
        </w:rPr>
        <w:t>Робота піклувальної ради планується довільно. Кількість засідань визначається їх доцільністю, але, як правило, не менш ніж чотири рази на рік.</w:t>
      </w:r>
      <w:r w:rsidRPr="000720C7">
        <w:rPr>
          <w:lang w:val="uk-UA"/>
        </w:rPr>
        <w:br/>
        <w:t>Позачергові засідання можуть проводитись також на вимогу третини і більше її членів.</w:t>
      </w:r>
    </w:p>
    <w:p w:rsidR="007A0A52" w:rsidRPr="000720C7" w:rsidRDefault="007A0A52" w:rsidP="00AD05D7">
      <w:pPr>
        <w:jc w:val="both"/>
        <w:rPr>
          <w:rFonts w:ascii="Times New Roman CYR" w:hAnsi="Times New Roman CYR"/>
          <w:lang w:val="uk-UA"/>
        </w:rPr>
      </w:pPr>
    </w:p>
    <w:p w:rsidR="007A0A52" w:rsidRPr="000720C7" w:rsidRDefault="007A0A52" w:rsidP="007A0A52">
      <w:pPr>
        <w:jc w:val="both"/>
        <w:rPr>
          <w:rFonts w:ascii="Times New Roman CYR" w:hAnsi="Times New Roman CYR"/>
          <w:b/>
          <w:sz w:val="28"/>
          <w:szCs w:val="28"/>
          <w:lang w:val="uk-UA"/>
        </w:rPr>
      </w:pPr>
    </w:p>
    <w:p w:rsidR="007A0A52" w:rsidRPr="000720C7" w:rsidRDefault="008B77B1" w:rsidP="007A0A52">
      <w:pPr>
        <w:jc w:val="both"/>
        <w:rPr>
          <w:rFonts w:ascii="Times New Roman CYR" w:hAnsi="Times New Roman CYR"/>
          <w:b/>
          <w:sz w:val="28"/>
          <w:szCs w:val="28"/>
          <w:lang w:val="uk-UA"/>
        </w:rPr>
      </w:pPr>
      <w:r>
        <w:rPr>
          <w:rFonts w:ascii="Times New Roman CYR" w:hAnsi="Times New Roman CYR"/>
          <w:b/>
          <w:sz w:val="28"/>
          <w:szCs w:val="28"/>
          <w:lang w:val="uk-UA"/>
        </w:rPr>
        <w:t>V. Матеріально-</w:t>
      </w:r>
      <w:r w:rsidR="003B5F02">
        <w:rPr>
          <w:rFonts w:ascii="Times New Roman CYR" w:hAnsi="Times New Roman CYR"/>
          <w:b/>
          <w:sz w:val="28"/>
          <w:szCs w:val="28"/>
          <w:lang w:val="uk-UA"/>
        </w:rPr>
        <w:t>технічна база</w:t>
      </w:r>
    </w:p>
    <w:p w:rsidR="007A0A52" w:rsidRPr="000720C7" w:rsidRDefault="007A0A52" w:rsidP="007A0A52">
      <w:pPr>
        <w:jc w:val="both"/>
        <w:rPr>
          <w:rFonts w:ascii="Times New Roman CYR" w:hAnsi="Times New Roman CYR"/>
          <w:b/>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 xml:space="preserve"> 5.1.  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w:t>
      </w:r>
    </w:p>
    <w:p w:rsidR="007A0A52" w:rsidRDefault="007A0A52" w:rsidP="007A0A52">
      <w:pPr>
        <w:jc w:val="both"/>
        <w:rPr>
          <w:rFonts w:ascii="Times New Roman CYR" w:hAnsi="Times New Roman CYR"/>
          <w:lang w:val="uk-UA"/>
        </w:rPr>
      </w:pPr>
    </w:p>
    <w:p w:rsidR="00AD05D7" w:rsidRDefault="007A0A52" w:rsidP="007A0A52">
      <w:pPr>
        <w:jc w:val="both"/>
        <w:rPr>
          <w:rFonts w:ascii="Times New Roman CYR" w:hAnsi="Times New Roman CYR"/>
          <w:lang w:val="uk-UA"/>
        </w:rPr>
      </w:pPr>
      <w:r w:rsidRPr="000720C7">
        <w:rPr>
          <w:rFonts w:ascii="Times New Roman CYR" w:hAnsi="Times New Roman CYR"/>
          <w:lang w:val="uk-UA"/>
        </w:rPr>
        <w:t xml:space="preserve">5.2. Майно </w:t>
      </w:r>
      <w:r w:rsidR="001D47F7">
        <w:rPr>
          <w:rFonts w:ascii="Times New Roman CYR" w:hAnsi="Times New Roman CYR"/>
          <w:lang w:val="uk-UA"/>
        </w:rPr>
        <w:t>опорного навчального закладу</w:t>
      </w:r>
      <w:r>
        <w:rPr>
          <w:rFonts w:ascii="Times New Roman CYR" w:hAnsi="Times New Roman CYR"/>
          <w:lang w:val="uk-UA"/>
        </w:rPr>
        <w:t xml:space="preserve"> </w:t>
      </w:r>
      <w:r w:rsidR="001D47F7">
        <w:rPr>
          <w:rFonts w:ascii="Times New Roman CYR" w:hAnsi="Times New Roman CYR"/>
          <w:lang w:val="uk-UA"/>
        </w:rPr>
        <w:t xml:space="preserve">є власністю </w:t>
      </w:r>
      <w:proofErr w:type="spellStart"/>
      <w:r w:rsidR="00367442">
        <w:rPr>
          <w:rFonts w:ascii="Times New Roman CYR" w:hAnsi="Times New Roman CYR"/>
          <w:lang w:val="uk-UA"/>
        </w:rPr>
        <w:t>Іванківської</w:t>
      </w:r>
      <w:proofErr w:type="spellEnd"/>
      <w:r w:rsidR="00367442">
        <w:rPr>
          <w:rFonts w:ascii="Times New Roman CYR" w:hAnsi="Times New Roman CYR"/>
          <w:lang w:val="uk-UA"/>
        </w:rPr>
        <w:t xml:space="preserve"> ЗОШ І-ІІІ ступенів №1</w:t>
      </w:r>
      <w:r w:rsidR="001D47F7" w:rsidRPr="000720C7">
        <w:rPr>
          <w:rFonts w:ascii="Times New Roman CYR" w:hAnsi="Times New Roman CYR"/>
          <w:lang w:val="uk-UA"/>
        </w:rPr>
        <w:t xml:space="preserve"> </w:t>
      </w:r>
      <w:r w:rsidR="001D47F7">
        <w:rPr>
          <w:rFonts w:ascii="Times New Roman CYR" w:hAnsi="Times New Roman CYR"/>
          <w:lang w:val="uk-UA"/>
        </w:rPr>
        <w:t>і</w:t>
      </w:r>
      <w:r>
        <w:rPr>
          <w:rFonts w:ascii="Times New Roman CYR" w:hAnsi="Times New Roman CYR"/>
          <w:lang w:val="uk-UA"/>
        </w:rPr>
        <w:t xml:space="preserve"> </w:t>
      </w:r>
      <w:r w:rsidRPr="000720C7">
        <w:rPr>
          <w:rFonts w:ascii="Times New Roman CYR" w:hAnsi="Times New Roman CYR"/>
          <w:lang w:val="uk-UA"/>
        </w:rPr>
        <w:t xml:space="preserve">належить йому </w:t>
      </w:r>
      <w:r w:rsidR="003B5F02">
        <w:rPr>
          <w:rFonts w:ascii="Times New Roman CYR" w:hAnsi="Times New Roman CYR"/>
          <w:lang w:val="uk-UA"/>
        </w:rPr>
        <w:t>та</w:t>
      </w:r>
      <w:r>
        <w:rPr>
          <w:rFonts w:ascii="Times New Roman CYR" w:hAnsi="Times New Roman CYR"/>
          <w:lang w:val="uk-UA"/>
        </w:rPr>
        <w:t xml:space="preserve"> відділу освіти </w:t>
      </w:r>
      <w:r w:rsidRPr="000720C7">
        <w:rPr>
          <w:rFonts w:ascii="Times New Roman CYR" w:hAnsi="Times New Roman CYR"/>
          <w:lang w:val="uk-UA"/>
        </w:rPr>
        <w:t>на правах</w:t>
      </w:r>
      <w:r>
        <w:rPr>
          <w:rFonts w:ascii="Times New Roman CYR" w:hAnsi="Times New Roman CYR"/>
          <w:lang w:val="uk-UA"/>
        </w:rPr>
        <w:t xml:space="preserve"> оперативного управління</w:t>
      </w:r>
      <w:r w:rsidR="00AD05D7">
        <w:rPr>
          <w:rFonts w:ascii="Times New Roman CYR" w:hAnsi="Times New Roman CYR"/>
          <w:lang w:val="uk-UA"/>
        </w:rPr>
        <w:t>.</w:t>
      </w:r>
    </w:p>
    <w:p w:rsidR="007A0A52" w:rsidRDefault="007A0A52" w:rsidP="007A0A52">
      <w:pPr>
        <w:jc w:val="both"/>
        <w:rPr>
          <w:rFonts w:ascii="Times New Roman CYR" w:hAnsi="Times New Roman CYR"/>
          <w:lang w:val="uk-UA"/>
        </w:rPr>
      </w:pPr>
      <w:r>
        <w:rPr>
          <w:rFonts w:ascii="Times New Roman CYR" w:hAnsi="Times New Roman CYR"/>
          <w:lang w:val="uk-UA"/>
        </w:rPr>
        <w:t xml:space="preserve"> </w:t>
      </w:r>
    </w:p>
    <w:p w:rsidR="007A0A52" w:rsidRPr="000720C7" w:rsidRDefault="00AD05D7" w:rsidP="007A0A52">
      <w:pPr>
        <w:jc w:val="both"/>
        <w:rPr>
          <w:rFonts w:ascii="Times New Roman CYR" w:hAnsi="Times New Roman CYR"/>
          <w:lang w:val="uk-UA"/>
        </w:rPr>
      </w:pPr>
      <w:r>
        <w:rPr>
          <w:rFonts w:ascii="Times New Roman CYR" w:hAnsi="Times New Roman CYR"/>
          <w:lang w:val="uk-UA"/>
        </w:rPr>
        <w:t xml:space="preserve">5.3. </w:t>
      </w:r>
      <w:r w:rsidR="007A0A52" w:rsidRPr="000720C7">
        <w:rPr>
          <w:rFonts w:ascii="Times New Roman CYR" w:hAnsi="Times New Roman CYR"/>
          <w:lang w:val="uk-UA"/>
        </w:rPr>
        <w:t>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A0A52" w:rsidRDefault="007A0A52" w:rsidP="007A0A52">
      <w:pPr>
        <w:jc w:val="both"/>
        <w:rPr>
          <w:rFonts w:ascii="Times New Roman CYR" w:hAnsi="Times New Roman CYR"/>
          <w:lang w:val="uk-UA"/>
        </w:rPr>
      </w:pPr>
    </w:p>
    <w:p w:rsidR="007A0A52" w:rsidRDefault="007A0A52" w:rsidP="007A0A52">
      <w:pPr>
        <w:jc w:val="both"/>
        <w:rPr>
          <w:rFonts w:ascii="Times New Roman CYR" w:hAnsi="Times New Roman CYR"/>
          <w:lang w:val="uk-UA"/>
        </w:rPr>
      </w:pPr>
      <w:r w:rsidRPr="000720C7">
        <w:rPr>
          <w:rFonts w:ascii="Times New Roman CYR" w:hAnsi="Times New Roman CYR"/>
          <w:lang w:val="uk-UA"/>
        </w:rPr>
        <w:t>5.4. Вилучення основних фондів, оборотних коштів та іншого майна навчального закладу проводиться лише у випадках, передбачених чинним законодавством.</w:t>
      </w:r>
    </w:p>
    <w:p w:rsidR="007A0A52" w:rsidRPr="000720C7" w:rsidRDefault="007A0A52" w:rsidP="007A0A52">
      <w:pPr>
        <w:jc w:val="both"/>
        <w:rPr>
          <w:rFonts w:ascii="Times New Roman CYR" w:hAnsi="Times New Roman CYR"/>
          <w:lang w:val="uk-UA"/>
        </w:rPr>
      </w:pPr>
      <w:r>
        <w:rPr>
          <w:rFonts w:ascii="Times New Roman CYR" w:hAnsi="Times New Roman CYR"/>
          <w:lang w:val="uk-UA"/>
        </w:rPr>
        <w:tab/>
      </w:r>
      <w:r w:rsidRPr="000720C7">
        <w:rPr>
          <w:rFonts w:ascii="Times New Roman CYR" w:hAnsi="Times New Roman CYR"/>
          <w:lang w:val="uk-UA"/>
        </w:rPr>
        <w:t xml:space="preserve">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lastRenderedPageBreak/>
        <w:t>5.5. Для забезпечення навчально-виховного процесу база навчального закладу складається із навчальних кабінетів,</w:t>
      </w:r>
      <w:r>
        <w:rPr>
          <w:rFonts w:ascii="Times New Roman CYR" w:hAnsi="Times New Roman CYR"/>
          <w:lang w:val="uk-UA"/>
        </w:rPr>
        <w:t xml:space="preserve"> ігрових кімнат, комбінованої майстер</w:t>
      </w:r>
      <w:r w:rsidRPr="000720C7">
        <w:rPr>
          <w:rFonts w:ascii="Times New Roman CYR" w:hAnsi="Times New Roman CYR"/>
          <w:lang w:val="uk-UA"/>
        </w:rPr>
        <w:t xml:space="preserve">ні, бібліотеки, </w:t>
      </w:r>
      <w:r>
        <w:rPr>
          <w:rFonts w:ascii="Times New Roman CYR" w:hAnsi="Times New Roman CYR"/>
          <w:lang w:val="uk-UA"/>
        </w:rPr>
        <w:t>спален</w:t>
      </w:r>
      <w:r w:rsidRPr="000720C7">
        <w:rPr>
          <w:rFonts w:ascii="Times New Roman CYR" w:hAnsi="Times New Roman CYR"/>
          <w:lang w:val="uk-UA"/>
        </w:rPr>
        <w:t>ь,</w:t>
      </w:r>
      <w:r>
        <w:rPr>
          <w:rFonts w:ascii="Times New Roman CYR" w:hAnsi="Times New Roman CYR"/>
          <w:lang w:val="uk-UA"/>
        </w:rPr>
        <w:t xml:space="preserve"> </w:t>
      </w:r>
      <w:r w:rsidRPr="000720C7">
        <w:rPr>
          <w:rFonts w:ascii="Times New Roman CYR" w:hAnsi="Times New Roman CYR"/>
          <w:lang w:val="uk-UA"/>
        </w:rPr>
        <w:t>архіву</w:t>
      </w:r>
      <w:r>
        <w:rPr>
          <w:rFonts w:ascii="Times New Roman CYR" w:hAnsi="Times New Roman CYR"/>
          <w:lang w:val="uk-UA"/>
        </w:rPr>
        <w:t>, медичного, комп’</w:t>
      </w:r>
      <w:r w:rsidRPr="000720C7">
        <w:rPr>
          <w:rFonts w:ascii="Times New Roman CYR" w:hAnsi="Times New Roman CYR"/>
          <w:lang w:val="uk-UA"/>
        </w:rPr>
        <w:t>ютерно</w:t>
      </w:r>
      <w:r>
        <w:rPr>
          <w:rFonts w:ascii="Times New Roman CYR" w:hAnsi="Times New Roman CYR"/>
          <w:lang w:val="uk-UA"/>
        </w:rPr>
        <w:t xml:space="preserve">го кабінетів, їдальні, </w:t>
      </w:r>
      <w:r w:rsidRPr="000720C7">
        <w:rPr>
          <w:rFonts w:ascii="Times New Roman CYR" w:hAnsi="Times New Roman CYR"/>
          <w:lang w:val="uk-UA"/>
        </w:rPr>
        <w:t xml:space="preserve">приміщення для  та навчально-допоміжного персоналу. </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Pr>
          <w:rFonts w:ascii="Times New Roman CYR" w:hAnsi="Times New Roman CYR"/>
          <w:lang w:val="uk-UA"/>
        </w:rPr>
        <w:t>5.6. Відповідно до довідки про правовий статус земельної ділянки від 18.03.09 №50</w:t>
      </w:r>
      <w:r w:rsidRPr="000720C7">
        <w:rPr>
          <w:rFonts w:ascii="Times New Roman CYR" w:hAnsi="Times New Roman CYR"/>
          <w:lang w:val="uk-UA"/>
        </w:rPr>
        <w:t xml:space="preserve"> навчальний заклад має земельну ділянку, де розміщуються  спортивний та ігрові  майдан</w:t>
      </w:r>
      <w:r>
        <w:rPr>
          <w:rFonts w:ascii="Times New Roman CYR" w:hAnsi="Times New Roman CYR"/>
          <w:lang w:val="uk-UA"/>
        </w:rPr>
        <w:t>чики</w:t>
      </w:r>
      <w:r w:rsidRPr="000720C7">
        <w:rPr>
          <w:rFonts w:ascii="Times New Roman CYR" w:hAnsi="Times New Roman CYR"/>
          <w:lang w:val="uk-UA"/>
        </w:rPr>
        <w:t>, зона відпочинку, господарські будівлі тощо.</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b/>
          <w:sz w:val="28"/>
          <w:szCs w:val="28"/>
          <w:lang w:val="uk-UA"/>
        </w:rPr>
      </w:pPr>
      <w:r w:rsidRPr="000720C7">
        <w:rPr>
          <w:b/>
          <w:sz w:val="28"/>
          <w:szCs w:val="28"/>
          <w:lang w:val="uk-UA"/>
        </w:rPr>
        <w:t>V</w:t>
      </w:r>
      <w:r w:rsidR="008B77B1">
        <w:rPr>
          <w:rFonts w:ascii="Times New Roman CYR" w:hAnsi="Times New Roman CYR"/>
          <w:b/>
          <w:sz w:val="28"/>
          <w:szCs w:val="28"/>
          <w:lang w:val="uk-UA"/>
        </w:rPr>
        <w:t>І. Фінансово-</w:t>
      </w:r>
      <w:r w:rsidR="003B5F02">
        <w:rPr>
          <w:rFonts w:ascii="Times New Roman CYR" w:hAnsi="Times New Roman CYR"/>
          <w:b/>
          <w:sz w:val="28"/>
          <w:szCs w:val="28"/>
          <w:lang w:val="uk-UA"/>
        </w:rPr>
        <w:t>господарська діяльність</w:t>
      </w:r>
    </w:p>
    <w:p w:rsidR="007A0A52" w:rsidRPr="000720C7"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Pr>
          <w:rFonts w:ascii="Times New Roman CYR" w:hAnsi="Times New Roman CYR"/>
          <w:lang w:val="uk-UA"/>
        </w:rPr>
        <w:t>6</w:t>
      </w:r>
      <w:r w:rsidRPr="000720C7">
        <w:rPr>
          <w:rFonts w:ascii="Times New Roman CYR" w:hAnsi="Times New Roman CYR"/>
          <w:lang w:val="uk-UA"/>
        </w:rPr>
        <w:t>.1. Фінансово-господарська діяльність навчального закладу  здійснюється  відповідно до Бюджетного код</w:t>
      </w:r>
      <w:r w:rsidR="006A291A">
        <w:rPr>
          <w:rFonts w:ascii="Times New Roman CYR" w:hAnsi="Times New Roman CYR"/>
          <w:lang w:val="uk-UA"/>
        </w:rPr>
        <w:t>ексу України, Законів України «Про освіту», «</w:t>
      </w:r>
      <w:r w:rsidRPr="000720C7">
        <w:rPr>
          <w:rFonts w:ascii="Times New Roman CYR" w:hAnsi="Times New Roman CYR"/>
          <w:lang w:val="uk-UA"/>
        </w:rPr>
        <w:t>Про загальну середню освіту», « Про дошкільну освіту» та інших нормативно</w:t>
      </w:r>
      <w:r w:rsidR="006A291A">
        <w:rPr>
          <w:rFonts w:ascii="Times New Roman CYR" w:hAnsi="Times New Roman CYR"/>
          <w:lang w:val="uk-UA"/>
        </w:rPr>
        <w:t>-</w:t>
      </w:r>
      <w:r w:rsidRPr="000720C7">
        <w:rPr>
          <w:rFonts w:ascii="Times New Roman CYR" w:hAnsi="Times New Roman CYR"/>
          <w:lang w:val="uk-UA"/>
        </w:rPr>
        <w:t>правових актів.</w:t>
      </w:r>
    </w:p>
    <w:p w:rsidR="007A0A52" w:rsidRDefault="007A0A52" w:rsidP="007A0A52">
      <w:pPr>
        <w:jc w:val="both"/>
        <w:rPr>
          <w:rFonts w:ascii="Times New Roman CYR" w:hAnsi="Times New Roman CYR"/>
          <w:lang w:val="uk-UA"/>
        </w:rPr>
      </w:pPr>
    </w:p>
    <w:p w:rsidR="007A0A52" w:rsidRPr="000720C7" w:rsidRDefault="006A291A" w:rsidP="007A0A52">
      <w:pPr>
        <w:jc w:val="both"/>
        <w:rPr>
          <w:rFonts w:ascii="Times New Roman CYR" w:hAnsi="Times New Roman CYR"/>
          <w:lang w:val="uk-UA"/>
        </w:rPr>
      </w:pPr>
      <w:r>
        <w:rPr>
          <w:rFonts w:ascii="Times New Roman CYR" w:hAnsi="Times New Roman CYR"/>
          <w:lang w:val="uk-UA"/>
        </w:rPr>
        <w:t xml:space="preserve">6.2. Джерелами фінансування </w:t>
      </w:r>
      <w:r w:rsidR="007A0A52" w:rsidRPr="000720C7">
        <w:rPr>
          <w:rFonts w:ascii="Times New Roman CYR" w:hAnsi="Times New Roman CYR"/>
          <w:lang w:val="uk-UA"/>
        </w:rPr>
        <w:t>навчального закладу є:</w:t>
      </w: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 xml:space="preserve"> </w:t>
      </w:r>
    </w:p>
    <w:p w:rsidR="007A0A52" w:rsidRPr="000720C7" w:rsidRDefault="007A0A52" w:rsidP="007A0A52">
      <w:pPr>
        <w:numPr>
          <w:ilvl w:val="0"/>
          <w:numId w:val="3"/>
        </w:numPr>
        <w:jc w:val="both"/>
        <w:rPr>
          <w:rFonts w:ascii="Times New Roman CYR" w:hAnsi="Times New Roman CYR"/>
          <w:lang w:val="uk-UA"/>
        </w:rPr>
      </w:pPr>
      <w:r w:rsidRPr="000720C7">
        <w:rPr>
          <w:rFonts w:ascii="Times New Roman CYR" w:hAnsi="Times New Roman CYR"/>
          <w:lang w:val="uk-UA"/>
        </w:rPr>
        <w:t>кошти відповідног</w:t>
      </w:r>
      <w:r>
        <w:rPr>
          <w:rFonts w:ascii="Times New Roman CYR" w:hAnsi="Times New Roman CYR"/>
          <w:lang w:val="uk-UA"/>
        </w:rPr>
        <w:t>о</w:t>
      </w:r>
      <w:r w:rsidRPr="000720C7">
        <w:rPr>
          <w:rFonts w:ascii="Times New Roman CYR" w:hAnsi="Times New Roman CYR"/>
          <w:lang w:val="uk-UA"/>
        </w:rPr>
        <w:t xml:space="preserve">  бюджету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 </w:t>
      </w:r>
    </w:p>
    <w:p w:rsidR="007A0A52" w:rsidRPr="00D23EC3" w:rsidRDefault="007A0A52" w:rsidP="007A0A52">
      <w:pPr>
        <w:numPr>
          <w:ilvl w:val="0"/>
          <w:numId w:val="3"/>
        </w:numPr>
        <w:jc w:val="both"/>
        <w:rPr>
          <w:rFonts w:ascii="Times New Roman CYR" w:hAnsi="Times New Roman CYR"/>
          <w:lang w:val="uk-UA"/>
        </w:rPr>
      </w:pPr>
      <w:r w:rsidRPr="000720C7">
        <w:rPr>
          <w:rFonts w:ascii="Times New Roman CYR" w:hAnsi="Times New Roman CYR"/>
          <w:lang w:val="uk-UA"/>
        </w:rPr>
        <w:t>кошти, отримані за надання платних послуг;</w:t>
      </w:r>
    </w:p>
    <w:p w:rsidR="007A0A52" w:rsidRPr="000720C7" w:rsidRDefault="007A0A52" w:rsidP="007A0A52">
      <w:pPr>
        <w:numPr>
          <w:ilvl w:val="0"/>
          <w:numId w:val="3"/>
        </w:numPr>
        <w:jc w:val="both"/>
        <w:rPr>
          <w:rFonts w:ascii="Times New Roman CYR" w:hAnsi="Times New Roman CYR"/>
          <w:lang w:val="uk-UA"/>
        </w:rPr>
      </w:pPr>
      <w:r w:rsidRPr="000720C7">
        <w:rPr>
          <w:rFonts w:ascii="Times New Roman CYR" w:hAnsi="Times New Roman CYR"/>
          <w:lang w:val="uk-UA"/>
        </w:rPr>
        <w:t>благодійні внески юридичних і фізичних осіб;</w:t>
      </w:r>
    </w:p>
    <w:p w:rsidR="007A0A52" w:rsidRPr="000720C7" w:rsidRDefault="007A0A52" w:rsidP="007A0A52">
      <w:pPr>
        <w:numPr>
          <w:ilvl w:val="0"/>
          <w:numId w:val="3"/>
        </w:numPr>
        <w:jc w:val="both"/>
        <w:rPr>
          <w:rFonts w:ascii="Times New Roman CYR" w:hAnsi="Times New Roman CYR"/>
          <w:lang w:val="uk-UA"/>
        </w:rPr>
      </w:pPr>
      <w:r w:rsidRPr="000720C7">
        <w:rPr>
          <w:rFonts w:ascii="Times New Roman CYR" w:hAnsi="Times New Roman CYR"/>
          <w:lang w:val="uk-UA"/>
        </w:rPr>
        <w:t>інші джерела, не заборонені законодавством.</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6.3</w:t>
      </w:r>
      <w:r w:rsidR="006A291A">
        <w:rPr>
          <w:rFonts w:ascii="Times New Roman CYR" w:hAnsi="Times New Roman CYR"/>
          <w:lang w:val="uk-UA"/>
        </w:rPr>
        <w:t>.</w:t>
      </w:r>
      <w:r w:rsidRPr="000720C7">
        <w:rPr>
          <w:rFonts w:ascii="Times New Roman CYR" w:hAnsi="Times New Roman CYR"/>
          <w:lang w:val="uk-UA"/>
        </w:rPr>
        <w:t xml:space="preserve"> 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w:t>
      </w:r>
      <w:r>
        <w:rPr>
          <w:rFonts w:ascii="Times New Roman CYR" w:hAnsi="Times New Roman CYR"/>
          <w:lang w:val="uk-UA"/>
        </w:rPr>
        <w:t xml:space="preserve"> або фізичної особи</w:t>
      </w:r>
      <w:r w:rsidRPr="000720C7">
        <w:rPr>
          <w:rFonts w:ascii="Times New Roman CYR" w:hAnsi="Times New Roman CYR"/>
          <w:lang w:val="uk-UA"/>
        </w:rPr>
        <w:t xml:space="preserve">, що сприяють поліпшенню соціально-побутових умов колективу. </w:t>
      </w:r>
    </w:p>
    <w:p w:rsidR="007A0A52" w:rsidRDefault="007A0A52" w:rsidP="007A0A52">
      <w:pPr>
        <w:jc w:val="both"/>
        <w:rPr>
          <w:rFonts w:ascii="Times New Roman CYR" w:hAnsi="Times New Roman CYR"/>
          <w:lang w:val="uk-UA"/>
        </w:rPr>
      </w:pPr>
      <w:r>
        <w:rPr>
          <w:rFonts w:ascii="Times New Roman CYR" w:hAnsi="Times New Roman CYR"/>
          <w:lang w:val="uk-UA"/>
        </w:rPr>
        <w:tab/>
      </w:r>
      <w:r w:rsidRPr="000720C7">
        <w:rPr>
          <w:rFonts w:ascii="Times New Roman CYR" w:hAnsi="Times New Roman CYR"/>
          <w:lang w:val="uk-UA"/>
        </w:rPr>
        <w:t xml:space="preserve">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w:t>
      </w:r>
    </w:p>
    <w:p w:rsidR="007A0A52" w:rsidRPr="000720C7" w:rsidRDefault="007A0A52" w:rsidP="007A0A52">
      <w:pPr>
        <w:jc w:val="both"/>
        <w:rPr>
          <w:rFonts w:ascii="Times New Roman CYR" w:hAnsi="Times New Roman CYR"/>
          <w:lang w:val="uk-UA"/>
        </w:rPr>
      </w:pPr>
      <w:r>
        <w:rPr>
          <w:rFonts w:ascii="Times New Roman CYR" w:hAnsi="Times New Roman CYR"/>
          <w:lang w:val="uk-UA"/>
        </w:rPr>
        <w:tab/>
      </w:r>
      <w:r w:rsidRPr="000720C7">
        <w:rPr>
          <w:rFonts w:ascii="Times New Roman CYR" w:hAnsi="Times New Roman CYR"/>
          <w:lang w:val="uk-UA"/>
        </w:rPr>
        <w:t>За рішенням засновника закладу бухгалтер</w:t>
      </w:r>
      <w:r>
        <w:rPr>
          <w:rFonts w:ascii="Times New Roman CYR" w:hAnsi="Times New Roman CYR"/>
          <w:lang w:val="uk-UA"/>
        </w:rPr>
        <w:t xml:space="preserve">ський облік може здійснюватись </w:t>
      </w:r>
      <w:r w:rsidRPr="000720C7">
        <w:rPr>
          <w:rFonts w:ascii="Times New Roman CYR" w:hAnsi="Times New Roman CYR"/>
          <w:lang w:val="uk-UA"/>
        </w:rPr>
        <w:t>через централізовану бухгалтерію.</w:t>
      </w:r>
    </w:p>
    <w:p w:rsidR="007A0A52" w:rsidRPr="000720C7" w:rsidRDefault="007A0A52" w:rsidP="007A0A52">
      <w:pPr>
        <w:jc w:val="both"/>
        <w:rPr>
          <w:rFonts w:ascii="Times New Roman CYR" w:hAnsi="Times New Roman CYR"/>
          <w:lang w:val="uk-UA"/>
        </w:rPr>
      </w:pPr>
      <w:r>
        <w:rPr>
          <w:rFonts w:ascii="Times New Roman CYR" w:hAnsi="Times New Roman CYR"/>
          <w:lang w:val="uk-UA"/>
        </w:rPr>
        <w:tab/>
      </w:r>
      <w:r w:rsidRPr="000720C7">
        <w:rPr>
          <w:rFonts w:ascii="Times New Roman CYR" w:hAnsi="Times New Roman CYR"/>
          <w:lang w:val="uk-UA"/>
        </w:rPr>
        <w:t>Звітність про діяльність загальноосвітнього навчального закладу встановлюється відповідно до законодавства.</w:t>
      </w:r>
    </w:p>
    <w:p w:rsidR="007A0A52" w:rsidRPr="000720C7"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b/>
          <w:sz w:val="28"/>
          <w:szCs w:val="28"/>
          <w:lang w:val="uk-UA"/>
        </w:rPr>
      </w:pPr>
      <w:r>
        <w:rPr>
          <w:rFonts w:ascii="Times New Roman CYR" w:hAnsi="Times New Roman CYR"/>
          <w:b/>
          <w:sz w:val="28"/>
          <w:szCs w:val="28"/>
          <w:lang w:val="uk-UA"/>
        </w:rPr>
        <w:t>VII. Міжнародне співробітництво</w:t>
      </w:r>
    </w:p>
    <w:p w:rsidR="007A0A52" w:rsidRPr="000720C7"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7.1. Навчальний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7.2. Навчальний заклад   має право відповідно до чинного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7.3</w:t>
      </w:r>
      <w:r w:rsidR="006A291A">
        <w:rPr>
          <w:rFonts w:ascii="Times New Roman CYR" w:hAnsi="Times New Roman CYR"/>
          <w:lang w:val="uk-UA"/>
        </w:rPr>
        <w:t>.</w:t>
      </w:r>
      <w:r w:rsidRPr="000720C7">
        <w:rPr>
          <w:rFonts w:ascii="Times New Roman CYR" w:hAnsi="Times New Roman CYR"/>
          <w:lang w:val="uk-UA"/>
        </w:rPr>
        <w:t xml:space="preserve">  Участь навчального</w:t>
      </w:r>
      <w:r>
        <w:rPr>
          <w:rFonts w:ascii="Times New Roman CYR" w:hAnsi="Times New Roman CYR"/>
          <w:lang w:val="uk-UA"/>
        </w:rPr>
        <w:t xml:space="preserve"> закладу у міжнародних програмах,</w:t>
      </w:r>
      <w:r w:rsidRPr="000720C7">
        <w:rPr>
          <w:rFonts w:ascii="Times New Roman CYR" w:hAnsi="Times New Roman CYR"/>
          <w:lang w:val="uk-UA"/>
        </w:rPr>
        <w:t xml:space="preserve"> проектах, учнівському та педагогічному обміні здійснюється відповідно до законодавства.</w:t>
      </w:r>
    </w:p>
    <w:p w:rsidR="007A0A52" w:rsidRPr="000720C7" w:rsidRDefault="007A0A52" w:rsidP="007A0A52">
      <w:pPr>
        <w:jc w:val="both"/>
        <w:rPr>
          <w:b/>
          <w:sz w:val="28"/>
          <w:szCs w:val="28"/>
          <w:lang w:val="uk-UA"/>
        </w:rPr>
      </w:pPr>
    </w:p>
    <w:p w:rsidR="007A0A52" w:rsidRPr="000720C7" w:rsidRDefault="007A0A52" w:rsidP="007A0A52">
      <w:pPr>
        <w:jc w:val="both"/>
        <w:rPr>
          <w:rFonts w:ascii="Times New Roman CYR" w:hAnsi="Times New Roman CYR"/>
          <w:b/>
          <w:sz w:val="28"/>
          <w:szCs w:val="28"/>
          <w:lang w:val="uk-UA"/>
        </w:rPr>
      </w:pPr>
      <w:r w:rsidRPr="000720C7">
        <w:rPr>
          <w:b/>
          <w:sz w:val="28"/>
          <w:szCs w:val="28"/>
          <w:lang w:val="uk-UA"/>
        </w:rPr>
        <w:lastRenderedPageBreak/>
        <w:t>V</w:t>
      </w:r>
      <w:r w:rsidRPr="000720C7">
        <w:rPr>
          <w:rFonts w:ascii="Times New Roman CYR" w:hAnsi="Times New Roman CYR"/>
          <w:b/>
          <w:sz w:val="28"/>
          <w:szCs w:val="28"/>
          <w:lang w:val="uk-UA"/>
        </w:rPr>
        <w:t>ІІІ. Контроль за</w:t>
      </w:r>
      <w:r w:rsidR="00284FDF">
        <w:rPr>
          <w:rFonts w:ascii="Times New Roman CYR" w:hAnsi="Times New Roman CYR"/>
          <w:b/>
          <w:sz w:val="28"/>
          <w:szCs w:val="28"/>
          <w:lang w:val="uk-UA"/>
        </w:rPr>
        <w:t xml:space="preserve"> діяльністю навчального закладу</w:t>
      </w:r>
      <w:r w:rsidRPr="000720C7">
        <w:rPr>
          <w:rFonts w:ascii="Times New Roman CYR" w:hAnsi="Times New Roman CYR"/>
          <w:b/>
          <w:sz w:val="28"/>
          <w:szCs w:val="28"/>
          <w:lang w:val="uk-UA"/>
        </w:rPr>
        <w:t xml:space="preserve"> </w:t>
      </w:r>
    </w:p>
    <w:p w:rsidR="007A0A52" w:rsidRPr="000720C7"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 xml:space="preserve"> 8.1. Державний контроль за діяльністю навчального закладу здійснюється з метою забезпечення реалізації єдиної державної політики  в сфері </w:t>
      </w:r>
      <w:r w:rsidR="006A291A">
        <w:rPr>
          <w:rFonts w:ascii="Times New Roman CYR" w:hAnsi="Times New Roman CYR"/>
          <w:lang w:val="uk-UA"/>
        </w:rPr>
        <w:t xml:space="preserve">дошкільної та </w:t>
      </w:r>
      <w:r w:rsidRPr="000720C7">
        <w:rPr>
          <w:rFonts w:ascii="Times New Roman CYR" w:hAnsi="Times New Roman CYR"/>
          <w:lang w:val="uk-UA"/>
        </w:rPr>
        <w:t>загальної середньої освіти.</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8.2. Державний контроль здійснюють Міністерство освіти і науки України, інш</w:t>
      </w:r>
      <w:r w:rsidR="006A291A">
        <w:rPr>
          <w:rFonts w:ascii="Times New Roman CYR" w:hAnsi="Times New Roman CYR"/>
          <w:lang w:val="uk-UA"/>
        </w:rPr>
        <w:t>і</w:t>
      </w:r>
      <w:r w:rsidRPr="000720C7">
        <w:rPr>
          <w:rFonts w:ascii="Times New Roman CYR" w:hAnsi="Times New Roman CYR"/>
          <w:lang w:val="uk-UA"/>
        </w:rPr>
        <w:t xml:space="preserve"> центральн</w:t>
      </w:r>
      <w:r w:rsidR="006A291A">
        <w:rPr>
          <w:rFonts w:ascii="Times New Roman CYR" w:hAnsi="Times New Roman CYR"/>
          <w:lang w:val="uk-UA"/>
        </w:rPr>
        <w:t>і</w:t>
      </w:r>
      <w:r w:rsidRPr="000720C7">
        <w:rPr>
          <w:rFonts w:ascii="Times New Roman CYR" w:hAnsi="Times New Roman CYR"/>
          <w:lang w:val="uk-UA"/>
        </w:rPr>
        <w:t xml:space="preserve"> орган</w:t>
      </w:r>
      <w:r w:rsidR="006A291A">
        <w:rPr>
          <w:rFonts w:ascii="Times New Roman CYR" w:hAnsi="Times New Roman CYR"/>
          <w:lang w:val="uk-UA"/>
        </w:rPr>
        <w:t>и</w:t>
      </w:r>
      <w:r w:rsidRPr="000720C7">
        <w:rPr>
          <w:rFonts w:ascii="Times New Roman CYR" w:hAnsi="Times New Roman CYR"/>
          <w:lang w:val="uk-UA"/>
        </w:rPr>
        <w:t xml:space="preserve"> виконавчої влади, до сфери управління якої належить заклад, Державна інспекція навчальних закладів при МОН, місцеві органи виконавчої влади та органи місцевого самоврядування,  за</w:t>
      </w:r>
      <w:r>
        <w:rPr>
          <w:rFonts w:ascii="Times New Roman CYR" w:hAnsi="Times New Roman CYR"/>
          <w:lang w:val="uk-UA"/>
        </w:rPr>
        <w:t>сновник та  відділ освіти Іванків</w:t>
      </w:r>
      <w:r w:rsidRPr="000720C7">
        <w:rPr>
          <w:rFonts w:ascii="Times New Roman CYR" w:hAnsi="Times New Roman CYR"/>
          <w:lang w:val="uk-UA"/>
        </w:rPr>
        <w:t>ської райдержадміністрації.</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8.3.  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8.4</w:t>
      </w:r>
      <w:r w:rsidR="006A291A">
        <w:rPr>
          <w:rFonts w:ascii="Times New Roman CYR" w:hAnsi="Times New Roman CYR"/>
          <w:lang w:val="uk-UA"/>
        </w:rPr>
        <w:t>.</w:t>
      </w:r>
      <w:r w:rsidRPr="000720C7">
        <w:rPr>
          <w:rFonts w:ascii="Times New Roman CYR" w:hAnsi="Times New Roman CYR"/>
          <w:lang w:val="uk-UA"/>
        </w:rPr>
        <w:t xml:space="preserve"> Позачергова атестація проводиться, як виняток, лише за рішенням МОН за поданням органу громадського самоврядування закладу або відповідного органу управління освітою.</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8.5</w:t>
      </w:r>
      <w:r w:rsidR="006A291A">
        <w:rPr>
          <w:rFonts w:ascii="Times New Roman CYR" w:hAnsi="Times New Roman CYR"/>
          <w:lang w:val="uk-UA"/>
        </w:rPr>
        <w:t>.</w:t>
      </w:r>
      <w:r w:rsidRPr="000720C7">
        <w:rPr>
          <w:rFonts w:ascii="Times New Roman CYR" w:hAnsi="Times New Roman CYR"/>
          <w:lang w:val="uk-UA"/>
        </w:rPr>
        <w:t xml:space="preserve"> Атестованому закладу підтверджується  право видачі документів про освіту державного зразка.</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8.6</w:t>
      </w:r>
      <w:r w:rsidR="006A291A">
        <w:rPr>
          <w:rFonts w:ascii="Times New Roman CYR" w:hAnsi="Times New Roman CYR"/>
          <w:lang w:val="uk-UA"/>
        </w:rPr>
        <w:t>.</w:t>
      </w:r>
      <w:r w:rsidRPr="000720C7">
        <w:rPr>
          <w:rFonts w:ascii="Times New Roman CYR" w:hAnsi="Times New Roman CYR"/>
          <w:lang w:val="uk-UA"/>
        </w:rPr>
        <w:t xml:space="preserve"> Якщо  у закладі  результати діяльності т</w:t>
      </w:r>
      <w:r w:rsidR="006A291A">
        <w:rPr>
          <w:rFonts w:ascii="Times New Roman CYR" w:hAnsi="Times New Roman CYR"/>
          <w:lang w:val="uk-UA"/>
        </w:rPr>
        <w:t>а умови організації навчально-</w:t>
      </w:r>
      <w:r w:rsidRPr="000720C7">
        <w:rPr>
          <w:rFonts w:ascii="Times New Roman CYR" w:hAnsi="Times New Roman CYR"/>
          <w:lang w:val="uk-UA"/>
        </w:rPr>
        <w:t>виховного процесу</w:t>
      </w:r>
      <w:r>
        <w:rPr>
          <w:rFonts w:ascii="Times New Roman CYR" w:hAnsi="Times New Roman CYR"/>
          <w:lang w:val="uk-UA"/>
        </w:rPr>
        <w:t xml:space="preserve"> не відповідають установленим де</w:t>
      </w:r>
      <w:r w:rsidRPr="000720C7">
        <w:rPr>
          <w:rFonts w:ascii="Times New Roman CYR" w:hAnsi="Times New Roman CYR"/>
          <w:lang w:val="uk-UA"/>
        </w:rPr>
        <w:t>ржавним стандартам, то з</w:t>
      </w:r>
      <w:r>
        <w:rPr>
          <w:rFonts w:ascii="Times New Roman CYR" w:hAnsi="Times New Roman CYR"/>
          <w:lang w:val="uk-UA"/>
        </w:rPr>
        <w:t>аклад вважається не атестованим.</w:t>
      </w:r>
      <w:r w:rsidRPr="000720C7">
        <w:rPr>
          <w:rFonts w:ascii="Times New Roman CYR" w:hAnsi="Times New Roman CYR"/>
          <w:lang w:val="uk-UA"/>
        </w:rPr>
        <w:t xml:space="preserve"> Тоді приймається рішення про проведення повторної атестації чере</w:t>
      </w:r>
      <w:r>
        <w:rPr>
          <w:rFonts w:ascii="Times New Roman CYR" w:hAnsi="Times New Roman CYR"/>
          <w:lang w:val="uk-UA"/>
        </w:rPr>
        <w:t>з</w:t>
      </w:r>
      <w:r w:rsidR="006A291A">
        <w:rPr>
          <w:rFonts w:ascii="Times New Roman CYR" w:hAnsi="Times New Roman CYR"/>
          <w:lang w:val="uk-UA"/>
        </w:rPr>
        <w:t xml:space="preserve"> 1-</w:t>
      </w:r>
      <w:r w:rsidRPr="000720C7">
        <w:rPr>
          <w:rFonts w:ascii="Times New Roman CYR" w:hAnsi="Times New Roman CYR"/>
          <w:lang w:val="uk-UA"/>
        </w:rPr>
        <w:t>2 роки, або зміни</w:t>
      </w:r>
      <w:r>
        <w:rPr>
          <w:rFonts w:ascii="Times New Roman CYR" w:hAnsi="Times New Roman CYR"/>
          <w:lang w:val="uk-UA"/>
        </w:rPr>
        <w:t xml:space="preserve"> </w:t>
      </w:r>
      <w:r w:rsidRPr="000720C7">
        <w:rPr>
          <w:rFonts w:ascii="Times New Roman CYR" w:hAnsi="Times New Roman CYR"/>
          <w:lang w:val="uk-UA"/>
        </w:rPr>
        <w:t>типу,</w:t>
      </w:r>
      <w:r>
        <w:rPr>
          <w:rFonts w:ascii="Times New Roman CYR" w:hAnsi="Times New Roman CYR"/>
          <w:lang w:val="uk-UA"/>
        </w:rPr>
        <w:t xml:space="preserve"> </w:t>
      </w:r>
      <w:r w:rsidRPr="000720C7">
        <w:rPr>
          <w:rFonts w:ascii="Times New Roman CYR" w:hAnsi="Times New Roman CYR"/>
          <w:lang w:val="uk-UA"/>
        </w:rPr>
        <w:t>реорганізації чи ліквідації відповідно до законодавства.</w:t>
      </w:r>
    </w:p>
    <w:p w:rsidR="007A0A52" w:rsidRDefault="007A0A52" w:rsidP="007A0A52">
      <w:pPr>
        <w:jc w:val="both"/>
        <w:rPr>
          <w:rFonts w:ascii="Times New Roman CYR" w:hAnsi="Times New Roman CYR"/>
          <w:lang w:val="uk-UA"/>
        </w:rPr>
      </w:pPr>
    </w:p>
    <w:p w:rsidR="007A0A52" w:rsidRDefault="007A0A52" w:rsidP="007A0A52">
      <w:pPr>
        <w:jc w:val="both"/>
        <w:rPr>
          <w:rFonts w:ascii="Times New Roman CYR" w:hAnsi="Times New Roman CYR"/>
          <w:lang w:val="uk-UA"/>
        </w:rPr>
      </w:pPr>
      <w:r w:rsidRPr="000720C7">
        <w:rPr>
          <w:rFonts w:ascii="Times New Roman CYR" w:hAnsi="Times New Roman CYR"/>
          <w:lang w:val="uk-UA"/>
        </w:rPr>
        <w:t>8.7</w:t>
      </w:r>
      <w:r w:rsidR="006A291A">
        <w:rPr>
          <w:rFonts w:ascii="Times New Roman CYR" w:hAnsi="Times New Roman CYR"/>
          <w:lang w:val="uk-UA"/>
        </w:rPr>
        <w:t>.</w:t>
      </w:r>
      <w:r w:rsidRPr="000720C7">
        <w:rPr>
          <w:rFonts w:ascii="Times New Roman CYR" w:hAnsi="Times New Roman CYR"/>
          <w:lang w:val="uk-UA"/>
        </w:rPr>
        <w:t xml:space="preserve"> 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w:t>
      </w:r>
    </w:p>
    <w:p w:rsidR="007A0A52" w:rsidRPr="000720C7" w:rsidRDefault="007A0A52" w:rsidP="007A0A52">
      <w:pPr>
        <w:jc w:val="both"/>
        <w:rPr>
          <w:rFonts w:ascii="Times New Roman CYR" w:hAnsi="Times New Roman CYR"/>
          <w:lang w:val="uk-UA"/>
        </w:rPr>
      </w:pPr>
      <w:r>
        <w:rPr>
          <w:rFonts w:ascii="Times New Roman CYR" w:hAnsi="Times New Roman CYR"/>
          <w:lang w:val="uk-UA"/>
        </w:rPr>
        <w:tab/>
      </w:r>
      <w:r w:rsidRPr="000720C7">
        <w:rPr>
          <w:rFonts w:ascii="Times New Roman CYR" w:hAnsi="Times New Roman CYR"/>
          <w:lang w:val="uk-UA"/>
        </w:rPr>
        <w:t>Перевірки з питань, не пов’язаних з навчально-виховною діяльністю, проводяться його засновником (власником) відповідно до законодавства.</w:t>
      </w:r>
      <w:r w:rsidRPr="000720C7">
        <w:rPr>
          <w:rFonts w:ascii="Times New Roman CYR" w:hAnsi="Times New Roman CYR"/>
          <w:b/>
          <w:lang w:val="uk-UA"/>
        </w:rPr>
        <w:t xml:space="preserve"> </w:t>
      </w:r>
    </w:p>
    <w:p w:rsidR="007A0A52" w:rsidRPr="000720C7" w:rsidRDefault="007A0A52" w:rsidP="007A0A52">
      <w:pPr>
        <w:jc w:val="both"/>
        <w:rPr>
          <w:rFonts w:ascii="Times New Roman CYR" w:hAnsi="Times New Roman CYR"/>
          <w:b/>
          <w:lang w:val="uk-UA"/>
        </w:rPr>
      </w:pPr>
    </w:p>
    <w:p w:rsidR="007A0A52" w:rsidRDefault="007A0A52" w:rsidP="007A0A52">
      <w:pPr>
        <w:jc w:val="both"/>
        <w:rPr>
          <w:rFonts w:ascii="Times New Roman CYR" w:hAnsi="Times New Roman CYR"/>
          <w:b/>
          <w:sz w:val="28"/>
          <w:szCs w:val="28"/>
          <w:lang w:val="uk-UA"/>
        </w:rPr>
      </w:pPr>
      <w:r w:rsidRPr="000720C7">
        <w:rPr>
          <w:rFonts w:ascii="Times New Roman CYR" w:hAnsi="Times New Roman CYR"/>
          <w:b/>
          <w:sz w:val="28"/>
          <w:szCs w:val="28"/>
          <w:lang w:val="uk-UA"/>
        </w:rPr>
        <w:t>ІX</w:t>
      </w:r>
      <w:r w:rsidR="006A291A">
        <w:rPr>
          <w:rFonts w:ascii="Times New Roman CYR" w:hAnsi="Times New Roman CYR"/>
          <w:b/>
          <w:sz w:val="28"/>
          <w:szCs w:val="28"/>
          <w:lang w:val="uk-UA"/>
        </w:rPr>
        <w:t>.</w:t>
      </w:r>
      <w:r w:rsidRPr="000720C7">
        <w:rPr>
          <w:rFonts w:ascii="Times New Roman CYR" w:hAnsi="Times New Roman CYR"/>
          <w:b/>
          <w:sz w:val="28"/>
          <w:szCs w:val="28"/>
          <w:lang w:val="uk-UA"/>
        </w:rPr>
        <w:t xml:space="preserve">  Реорганізація та </w:t>
      </w:r>
      <w:r w:rsidR="00284FDF">
        <w:rPr>
          <w:rFonts w:ascii="Times New Roman CYR" w:hAnsi="Times New Roman CYR"/>
          <w:b/>
          <w:sz w:val="28"/>
          <w:szCs w:val="28"/>
          <w:lang w:val="uk-UA"/>
        </w:rPr>
        <w:t>ліквідація навчального закладу</w:t>
      </w:r>
    </w:p>
    <w:p w:rsidR="007A0A52" w:rsidRPr="00A5665F" w:rsidRDefault="007A0A52" w:rsidP="007A0A52">
      <w:pPr>
        <w:jc w:val="both"/>
        <w:rPr>
          <w:rFonts w:ascii="Times New Roman CYR" w:hAnsi="Times New Roman CYR"/>
          <w:b/>
          <w:sz w:val="28"/>
          <w:szCs w:val="28"/>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 xml:space="preserve">9.1.Рішення про реорганізацію або ліквідацію навчального закладу приймає засновник. </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9.2.Реорганізація  навчального закладу відбувається шляхом злиття, приєднання, поділу, виділення.</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9.3.Ліквідація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7A0A52" w:rsidRPr="000720C7" w:rsidRDefault="007A0A52" w:rsidP="007A0A52">
      <w:pPr>
        <w:jc w:val="both"/>
        <w:rPr>
          <w:rFonts w:ascii="Times New Roman CYR" w:hAnsi="Times New Roman CYR"/>
          <w:lang w:val="uk-UA"/>
        </w:rPr>
      </w:pPr>
      <w:r>
        <w:rPr>
          <w:rFonts w:ascii="Times New Roman CYR" w:hAnsi="Times New Roman CYR"/>
          <w:lang w:val="uk-UA"/>
        </w:rPr>
        <w:tab/>
      </w:r>
      <w:r w:rsidRPr="000720C7">
        <w:rPr>
          <w:rFonts w:ascii="Times New Roman CYR" w:hAnsi="Times New Roman CYR"/>
          <w:lang w:val="uk-UA"/>
        </w:rPr>
        <w:t>З часу призначення ліквідаційної комісії до неї переходять повноваження щодо управління навчальним закладом.</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lang w:val="uk-UA"/>
        </w:rPr>
      </w:pPr>
      <w:r w:rsidRPr="000720C7">
        <w:rPr>
          <w:rFonts w:ascii="Times New Roman CYR" w:hAnsi="Times New Roman CYR"/>
          <w:lang w:val="uk-UA"/>
        </w:rPr>
        <w:t>9.3.Ліквідаційна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w:t>
      </w:r>
      <w:r>
        <w:rPr>
          <w:rFonts w:ascii="Times New Roman CYR" w:hAnsi="Times New Roman CYR"/>
          <w:lang w:val="uk-UA"/>
        </w:rPr>
        <w:t xml:space="preserve"> представляє його засновнику</w:t>
      </w:r>
      <w:r w:rsidRPr="000720C7">
        <w:rPr>
          <w:rFonts w:ascii="Times New Roman CYR" w:hAnsi="Times New Roman CYR"/>
          <w:lang w:val="uk-UA"/>
        </w:rPr>
        <w:t>.</w:t>
      </w:r>
    </w:p>
    <w:p w:rsidR="007A0A52" w:rsidRDefault="007A0A52" w:rsidP="007A0A52">
      <w:pPr>
        <w:jc w:val="both"/>
        <w:rPr>
          <w:rFonts w:ascii="Times New Roman CYR" w:hAnsi="Times New Roman CYR"/>
          <w:lang w:val="uk-UA"/>
        </w:rPr>
      </w:pPr>
    </w:p>
    <w:p w:rsidR="007A0A52" w:rsidRPr="000720C7" w:rsidRDefault="007A0A52" w:rsidP="007A0A52">
      <w:pPr>
        <w:jc w:val="both"/>
        <w:rPr>
          <w:rFonts w:ascii="Times New Roman CYR" w:hAnsi="Times New Roman CYR"/>
          <w:b/>
          <w:lang w:val="uk-UA"/>
        </w:rPr>
      </w:pPr>
      <w:r w:rsidRPr="000720C7">
        <w:rPr>
          <w:rFonts w:ascii="Times New Roman CYR" w:hAnsi="Times New Roman CYR"/>
          <w:lang w:val="uk-UA"/>
        </w:rPr>
        <w:lastRenderedPageBreak/>
        <w:t>9.4.У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7A0A52" w:rsidRDefault="007A0A52" w:rsidP="007A0A52">
      <w:pPr>
        <w:jc w:val="both"/>
        <w:rPr>
          <w:rFonts w:ascii="Times New Roman CYR" w:hAnsi="Times New Roman CYR"/>
          <w:lang w:val="uk-UA"/>
        </w:rPr>
      </w:pPr>
    </w:p>
    <w:p w:rsidR="007A0A52" w:rsidRDefault="007A0A52" w:rsidP="007A0A52">
      <w:pPr>
        <w:jc w:val="both"/>
        <w:rPr>
          <w:rFonts w:ascii="Times New Roman CYR" w:hAnsi="Times New Roman CYR"/>
          <w:lang w:val="uk-UA"/>
        </w:rPr>
      </w:pPr>
      <w:r w:rsidRPr="000720C7">
        <w:rPr>
          <w:rFonts w:ascii="Times New Roman CYR" w:hAnsi="Times New Roman CYR"/>
          <w:lang w:val="uk-UA"/>
        </w:rPr>
        <w:t>9.5. Ліквідація НВО відбувається у формах позбавлення його статусу закладу освіти та статусу юридичної особи відповідним органом державної виконавчої влади або засновником.</w:t>
      </w:r>
    </w:p>
    <w:p w:rsidR="007A0A52" w:rsidRDefault="007A0A52" w:rsidP="007A0A52">
      <w:pPr>
        <w:jc w:val="both"/>
        <w:rPr>
          <w:rFonts w:ascii="Times New Roman CYR" w:hAnsi="Times New Roman CYR"/>
          <w:lang w:val="uk-UA"/>
        </w:rPr>
      </w:pPr>
    </w:p>
    <w:p w:rsidR="007A0A52" w:rsidRDefault="007A0A52" w:rsidP="007A0A52">
      <w:pPr>
        <w:jc w:val="both"/>
        <w:rPr>
          <w:rFonts w:ascii="Times New Roman CYR" w:hAnsi="Times New Roman CYR"/>
          <w:lang w:val="uk-UA"/>
        </w:rPr>
      </w:pPr>
      <w:r w:rsidRPr="000720C7">
        <w:rPr>
          <w:rFonts w:ascii="Times New Roman CYR" w:hAnsi="Times New Roman CYR"/>
          <w:lang w:val="uk-UA"/>
        </w:rPr>
        <w:t>9.7. При ліквідації НВО учням надається право навчатися в інших навчальних закладах.</w:t>
      </w:r>
    </w:p>
    <w:p w:rsidR="007A0A52" w:rsidRPr="000720C7" w:rsidRDefault="007A0A52" w:rsidP="007A0A52">
      <w:pPr>
        <w:jc w:val="both"/>
        <w:rPr>
          <w:rFonts w:ascii="Times New Roman CYR" w:hAnsi="Times New Roman CYR"/>
          <w:lang w:val="uk-UA"/>
        </w:rPr>
      </w:pPr>
    </w:p>
    <w:p w:rsidR="007A0A52" w:rsidRDefault="007A0A52" w:rsidP="007A0A52">
      <w:pPr>
        <w:jc w:val="both"/>
        <w:rPr>
          <w:rFonts w:ascii="Times New Roman CYR" w:hAnsi="Times New Roman CYR"/>
          <w:lang w:val="uk-UA"/>
        </w:rPr>
      </w:pPr>
      <w:r w:rsidRPr="000720C7">
        <w:rPr>
          <w:rFonts w:ascii="Times New Roman CYR" w:hAnsi="Times New Roman CYR"/>
          <w:lang w:val="uk-UA"/>
        </w:rPr>
        <w:t xml:space="preserve">9.8. При реорганізації чи ліквідації НВО працівникам, які звільняються або переводяться, гарантується дотримання їх прав та інтересів відповідно до законодавства про працю України. </w:t>
      </w:r>
    </w:p>
    <w:p w:rsidR="007A0A52" w:rsidRDefault="007A0A52" w:rsidP="007A0A52">
      <w:pPr>
        <w:jc w:val="both"/>
        <w:rPr>
          <w:rFonts w:ascii="Times New Roman CYR" w:hAnsi="Times New Roman CYR"/>
          <w:lang w:val="uk-UA"/>
        </w:rPr>
      </w:pPr>
    </w:p>
    <w:p w:rsidR="007A0A52" w:rsidRPr="002F24F3" w:rsidRDefault="007A0A52" w:rsidP="007A0A52">
      <w:pPr>
        <w:jc w:val="both"/>
        <w:rPr>
          <w:rFonts w:ascii="Times New Roman CYR" w:hAnsi="Times New Roman CYR"/>
          <w:b/>
          <w:lang w:val="uk-UA"/>
        </w:rPr>
      </w:pPr>
    </w:p>
    <w:p w:rsidR="007A0A52" w:rsidRPr="002F24F3" w:rsidRDefault="007A0A52" w:rsidP="007A0A52">
      <w:pPr>
        <w:jc w:val="both"/>
        <w:rPr>
          <w:rFonts w:ascii="Times New Roman CYR" w:hAnsi="Times New Roman CYR"/>
          <w:b/>
          <w:lang w:val="uk-UA"/>
        </w:rPr>
      </w:pPr>
    </w:p>
    <w:p w:rsidR="007A0A52" w:rsidRPr="002F24F3" w:rsidRDefault="007A0A52" w:rsidP="007A0A52">
      <w:pPr>
        <w:jc w:val="both"/>
        <w:rPr>
          <w:rFonts w:ascii="Times New Roman CYR" w:hAnsi="Times New Roman CYR"/>
          <w:b/>
          <w:lang w:val="uk-UA"/>
        </w:rPr>
      </w:pPr>
    </w:p>
    <w:p w:rsidR="007A0A52" w:rsidRPr="002F24F3" w:rsidRDefault="007A0A52" w:rsidP="007A0A52">
      <w:pPr>
        <w:jc w:val="both"/>
        <w:rPr>
          <w:rFonts w:ascii="Times New Roman CYR" w:hAnsi="Times New Roman CYR"/>
          <w:b/>
          <w:lang w:val="uk-UA"/>
        </w:rPr>
      </w:pPr>
    </w:p>
    <w:p w:rsidR="007A0A52" w:rsidRPr="002F24F3" w:rsidRDefault="007A0A52" w:rsidP="007A0A52">
      <w:pPr>
        <w:jc w:val="both"/>
        <w:rPr>
          <w:rFonts w:ascii="Times New Roman CYR" w:hAnsi="Times New Roman CYR"/>
          <w:b/>
          <w:lang w:val="uk-UA"/>
        </w:rPr>
      </w:pPr>
    </w:p>
    <w:p w:rsidR="00367442" w:rsidRDefault="00367442" w:rsidP="00367442">
      <w:pPr>
        <w:jc w:val="both"/>
        <w:rPr>
          <w:rFonts w:ascii="Times New Roman CYR" w:hAnsi="Times New Roman CYR"/>
          <w:b/>
          <w:lang w:val="uk-UA"/>
        </w:rPr>
      </w:pPr>
      <w:r w:rsidRPr="00367442">
        <w:rPr>
          <w:rFonts w:ascii="Times New Roman CYR" w:hAnsi="Times New Roman CYR"/>
          <w:b/>
          <w:lang w:val="uk-UA"/>
        </w:rPr>
        <w:t>Опорний навчальний заклад «</w:t>
      </w:r>
      <w:proofErr w:type="spellStart"/>
      <w:r w:rsidRPr="00367442">
        <w:rPr>
          <w:rFonts w:ascii="Times New Roman CYR" w:hAnsi="Times New Roman CYR"/>
          <w:b/>
          <w:lang w:val="uk-UA"/>
        </w:rPr>
        <w:t>Іванківська</w:t>
      </w:r>
      <w:proofErr w:type="spellEnd"/>
      <w:r w:rsidRPr="00367442">
        <w:rPr>
          <w:rFonts w:ascii="Times New Roman CYR" w:hAnsi="Times New Roman CYR"/>
          <w:b/>
          <w:lang w:val="uk-UA"/>
        </w:rPr>
        <w:t xml:space="preserve"> </w:t>
      </w:r>
    </w:p>
    <w:p w:rsidR="00F9616E" w:rsidRPr="00367442" w:rsidRDefault="00367442" w:rsidP="00367442">
      <w:pPr>
        <w:jc w:val="both"/>
        <w:rPr>
          <w:rFonts w:ascii="Times New Roman CYR" w:hAnsi="Times New Roman CYR"/>
          <w:b/>
          <w:lang w:val="uk-UA"/>
        </w:rPr>
      </w:pPr>
      <w:r w:rsidRPr="00367442">
        <w:rPr>
          <w:rFonts w:ascii="Times New Roman CYR" w:hAnsi="Times New Roman CYR"/>
          <w:b/>
          <w:lang w:val="uk-UA"/>
        </w:rPr>
        <w:t>загальноосвітня школа І-ІІІ ступенів № 1»</w:t>
      </w:r>
    </w:p>
    <w:p w:rsidR="00F9616E" w:rsidRPr="0046217E" w:rsidRDefault="006A6C80" w:rsidP="00F9616E">
      <w:pPr>
        <w:jc w:val="both"/>
        <w:rPr>
          <w:rFonts w:ascii="Times New Roman CYR" w:hAnsi="Times New Roman CYR"/>
          <w:b/>
          <w:lang w:val="uk-UA"/>
        </w:rPr>
      </w:pPr>
      <w:r w:rsidRPr="0046217E">
        <w:rPr>
          <w:rFonts w:ascii="Times New Roman CYR" w:hAnsi="Times New Roman CYR"/>
          <w:b/>
          <w:lang w:val="uk-UA"/>
        </w:rPr>
        <w:t>072</w:t>
      </w:r>
      <w:r w:rsidR="00367442">
        <w:rPr>
          <w:rFonts w:ascii="Times New Roman CYR" w:hAnsi="Times New Roman CYR"/>
          <w:b/>
          <w:lang w:val="uk-UA"/>
        </w:rPr>
        <w:t>01</w:t>
      </w:r>
      <w:r w:rsidRPr="0046217E">
        <w:rPr>
          <w:rFonts w:ascii="Times New Roman CYR" w:hAnsi="Times New Roman CYR"/>
          <w:b/>
          <w:lang w:val="uk-UA"/>
        </w:rPr>
        <w:t xml:space="preserve"> </w:t>
      </w:r>
      <w:r w:rsidR="00F9616E" w:rsidRPr="0046217E">
        <w:rPr>
          <w:rFonts w:ascii="Times New Roman CYR" w:hAnsi="Times New Roman CYR"/>
          <w:b/>
          <w:lang w:val="uk-UA"/>
        </w:rPr>
        <w:t>Київська область, Іванківський район,</w:t>
      </w:r>
    </w:p>
    <w:p w:rsidR="00F9616E" w:rsidRPr="0046217E" w:rsidRDefault="00367442" w:rsidP="00F9616E">
      <w:pPr>
        <w:jc w:val="both"/>
        <w:rPr>
          <w:rFonts w:ascii="Times New Roman CYR" w:hAnsi="Times New Roman CYR"/>
          <w:b/>
          <w:lang w:val="uk-UA"/>
        </w:rPr>
      </w:pPr>
      <w:r>
        <w:rPr>
          <w:rFonts w:ascii="Times New Roman CYR" w:hAnsi="Times New Roman CYR"/>
          <w:b/>
          <w:lang w:val="uk-UA"/>
        </w:rPr>
        <w:t>смт. Іванків</w:t>
      </w:r>
      <w:r w:rsidR="00F9616E" w:rsidRPr="0046217E">
        <w:rPr>
          <w:rFonts w:ascii="Times New Roman CYR" w:hAnsi="Times New Roman CYR"/>
          <w:b/>
          <w:lang w:val="uk-UA"/>
        </w:rPr>
        <w:t xml:space="preserve">, </w:t>
      </w:r>
      <w:proofErr w:type="spellStart"/>
      <w:r w:rsidR="00F9616E" w:rsidRPr="0046217E">
        <w:rPr>
          <w:rFonts w:ascii="Times New Roman CYR" w:hAnsi="Times New Roman CYR"/>
          <w:b/>
          <w:lang w:val="uk-UA"/>
        </w:rPr>
        <w:t>вул.</w:t>
      </w:r>
      <w:r>
        <w:rPr>
          <w:rFonts w:ascii="Times New Roman CYR" w:hAnsi="Times New Roman CYR"/>
          <w:b/>
          <w:lang w:val="uk-UA"/>
        </w:rPr>
        <w:t>Яров</w:t>
      </w:r>
      <w:r w:rsidR="00F9616E" w:rsidRPr="0046217E">
        <w:rPr>
          <w:rFonts w:ascii="Times New Roman CYR" w:hAnsi="Times New Roman CYR"/>
          <w:b/>
          <w:lang w:val="uk-UA"/>
        </w:rPr>
        <w:t>а</w:t>
      </w:r>
      <w:proofErr w:type="spellEnd"/>
      <w:r w:rsidR="00F9616E" w:rsidRPr="0046217E">
        <w:rPr>
          <w:rFonts w:ascii="Times New Roman CYR" w:hAnsi="Times New Roman CYR"/>
          <w:b/>
          <w:lang w:val="uk-UA"/>
        </w:rPr>
        <w:t xml:space="preserve">, </w:t>
      </w:r>
      <w:r>
        <w:rPr>
          <w:rFonts w:ascii="Times New Roman CYR" w:hAnsi="Times New Roman CYR"/>
          <w:b/>
          <w:lang w:val="uk-UA"/>
        </w:rPr>
        <w:t>6</w:t>
      </w:r>
    </w:p>
    <w:p w:rsidR="00F9616E" w:rsidRPr="0046217E" w:rsidRDefault="00F9616E" w:rsidP="00F9616E">
      <w:pPr>
        <w:jc w:val="both"/>
        <w:rPr>
          <w:rFonts w:ascii="Times New Roman CYR" w:hAnsi="Times New Roman CYR"/>
          <w:b/>
          <w:lang w:val="uk-UA"/>
        </w:rPr>
      </w:pPr>
      <w:r w:rsidRPr="0046217E">
        <w:rPr>
          <w:rFonts w:ascii="Times New Roman CYR" w:hAnsi="Times New Roman CYR"/>
          <w:b/>
          <w:lang w:val="uk-UA"/>
        </w:rPr>
        <w:t>Телефон (04491)</w:t>
      </w:r>
      <w:r w:rsidR="0086556E" w:rsidRPr="0046217E">
        <w:rPr>
          <w:rFonts w:ascii="Times New Roman CYR" w:hAnsi="Times New Roman CYR"/>
          <w:b/>
          <w:lang w:val="uk-UA"/>
        </w:rPr>
        <w:t xml:space="preserve"> </w:t>
      </w:r>
      <w:r w:rsidR="00367442">
        <w:rPr>
          <w:rFonts w:ascii="Times New Roman CYR" w:hAnsi="Times New Roman CYR"/>
          <w:b/>
          <w:lang w:val="uk-UA"/>
        </w:rPr>
        <w:t>51415</w:t>
      </w:r>
    </w:p>
    <w:p w:rsidR="00F9616E" w:rsidRPr="0046217E" w:rsidRDefault="00F9616E" w:rsidP="00F9616E">
      <w:pPr>
        <w:jc w:val="both"/>
        <w:rPr>
          <w:rFonts w:ascii="Times New Roman CYR" w:hAnsi="Times New Roman CYR"/>
          <w:b/>
          <w:lang w:val="uk-UA"/>
        </w:rPr>
      </w:pPr>
    </w:p>
    <w:p w:rsidR="00F9616E" w:rsidRPr="0046217E" w:rsidRDefault="00F9616E" w:rsidP="00F9616E">
      <w:pPr>
        <w:jc w:val="both"/>
        <w:rPr>
          <w:rFonts w:ascii="Times New Roman CYR" w:hAnsi="Times New Roman CYR"/>
          <w:b/>
          <w:lang w:val="uk-UA"/>
        </w:rPr>
      </w:pPr>
    </w:p>
    <w:p w:rsidR="00F9616E" w:rsidRPr="0046217E" w:rsidRDefault="00F9616E" w:rsidP="00F9616E">
      <w:pPr>
        <w:jc w:val="both"/>
        <w:rPr>
          <w:rFonts w:ascii="Times New Roman CYR" w:hAnsi="Times New Roman CYR"/>
          <w:b/>
          <w:lang w:val="uk-UA"/>
        </w:rPr>
      </w:pPr>
    </w:p>
    <w:p w:rsidR="00F9616E" w:rsidRPr="0046217E" w:rsidRDefault="00F9616E" w:rsidP="00F9616E">
      <w:pPr>
        <w:jc w:val="both"/>
        <w:rPr>
          <w:rFonts w:ascii="Times New Roman CYR" w:hAnsi="Times New Roman CYR"/>
          <w:b/>
          <w:lang w:val="uk-UA"/>
        </w:rPr>
      </w:pPr>
    </w:p>
    <w:p w:rsidR="00F9616E" w:rsidRPr="0046217E" w:rsidRDefault="00F9616E" w:rsidP="00944FCA">
      <w:pPr>
        <w:jc w:val="both"/>
        <w:rPr>
          <w:rFonts w:ascii="Times New Roman CYR" w:hAnsi="Times New Roman CYR"/>
          <w:b/>
          <w:lang w:val="uk-UA"/>
        </w:rPr>
      </w:pPr>
    </w:p>
    <w:p w:rsidR="00367442" w:rsidRDefault="00944FCA" w:rsidP="00944FCA">
      <w:pPr>
        <w:spacing w:line="360" w:lineRule="auto"/>
        <w:jc w:val="both"/>
        <w:rPr>
          <w:b/>
          <w:color w:val="5E5F60"/>
          <w:lang w:val="uk-UA"/>
        </w:rPr>
      </w:pPr>
      <w:r>
        <w:rPr>
          <w:b/>
          <w:lang w:val="uk-UA"/>
        </w:rPr>
        <w:t xml:space="preserve">             Статут  затверджено</w:t>
      </w:r>
      <w:r w:rsidR="00F9616E" w:rsidRPr="0046217E">
        <w:rPr>
          <w:b/>
          <w:lang w:val="uk-UA"/>
        </w:rPr>
        <w:t xml:space="preserve"> на загальних зборах колективу</w:t>
      </w:r>
      <w:r w:rsidR="0086556E" w:rsidRPr="0046217E">
        <w:rPr>
          <w:b/>
          <w:lang w:val="uk-UA"/>
        </w:rPr>
        <w:t xml:space="preserve"> </w:t>
      </w:r>
      <w:r w:rsidR="00F9616E" w:rsidRPr="0046217E">
        <w:rPr>
          <w:b/>
          <w:lang w:val="uk-UA"/>
        </w:rPr>
        <w:t>опорного навчального закладу «</w:t>
      </w:r>
      <w:proofErr w:type="spellStart"/>
      <w:r w:rsidR="00367442">
        <w:rPr>
          <w:b/>
          <w:lang w:val="uk-UA"/>
        </w:rPr>
        <w:t>Іванківська</w:t>
      </w:r>
      <w:proofErr w:type="spellEnd"/>
      <w:r w:rsidR="00367442">
        <w:rPr>
          <w:b/>
          <w:lang w:val="uk-UA"/>
        </w:rPr>
        <w:t xml:space="preserve"> з</w:t>
      </w:r>
      <w:r w:rsidR="00F9616E" w:rsidRPr="0046217E">
        <w:rPr>
          <w:b/>
          <w:lang w:val="uk-UA"/>
        </w:rPr>
        <w:t>агальноосвітня школа І-ІІІ ступенів</w:t>
      </w:r>
      <w:r w:rsidR="00367442">
        <w:rPr>
          <w:b/>
          <w:lang w:val="uk-UA"/>
        </w:rPr>
        <w:t xml:space="preserve"> №1</w:t>
      </w:r>
      <w:r w:rsidR="00F9616E" w:rsidRPr="0046217E">
        <w:rPr>
          <w:b/>
          <w:lang w:val="uk-UA"/>
        </w:rPr>
        <w:t xml:space="preserve">» </w:t>
      </w:r>
      <w:r w:rsidR="00F9616E" w:rsidRPr="0046217E">
        <w:rPr>
          <w:b/>
          <w:color w:val="5E5F60"/>
          <w:lang w:val="uk-UA"/>
        </w:rPr>
        <w:tab/>
        <w:t xml:space="preserve"> </w:t>
      </w:r>
    </w:p>
    <w:p w:rsidR="00B25B11" w:rsidRDefault="00F14E51" w:rsidP="00944FCA">
      <w:pPr>
        <w:spacing w:line="360" w:lineRule="auto"/>
        <w:jc w:val="both"/>
        <w:rPr>
          <w:rFonts w:ascii="Times New Roman CYR" w:hAnsi="Times New Roman CYR"/>
          <w:b/>
          <w:lang w:val="uk-UA"/>
        </w:rPr>
      </w:pPr>
      <w:r w:rsidRPr="0046217E">
        <w:rPr>
          <w:b/>
          <w:lang w:val="uk-UA"/>
        </w:rPr>
        <w:t xml:space="preserve">протокол №  </w:t>
      </w:r>
      <w:r w:rsidR="00367442">
        <w:rPr>
          <w:b/>
          <w:lang w:val="uk-UA"/>
        </w:rPr>
        <w:t xml:space="preserve"> </w:t>
      </w:r>
      <w:bookmarkStart w:id="0" w:name="_GoBack"/>
      <w:bookmarkEnd w:id="0"/>
      <w:r w:rsidRPr="0046217E">
        <w:rPr>
          <w:b/>
          <w:lang w:val="uk-UA"/>
        </w:rPr>
        <w:t xml:space="preserve">від </w:t>
      </w: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367442" w:rsidP="00F9616E">
      <w:pPr>
        <w:jc w:val="both"/>
        <w:rPr>
          <w:rFonts w:ascii="Times New Roman CYR" w:hAnsi="Times New Roman CYR"/>
          <w:b/>
          <w:lang w:val="uk-UA"/>
        </w:rPr>
      </w:pPr>
      <w:r>
        <w:rPr>
          <w:rFonts w:ascii="Times New Roman CYR" w:hAnsi="Times New Roman CYR"/>
          <w:b/>
          <w:lang w:val="uk-UA"/>
        </w:rPr>
        <w:t xml:space="preserve">                     </w:t>
      </w:r>
      <w:r w:rsidR="00944FCA">
        <w:rPr>
          <w:rFonts w:ascii="Times New Roman CYR" w:hAnsi="Times New Roman CYR"/>
          <w:b/>
          <w:lang w:val="uk-UA"/>
        </w:rPr>
        <w:t xml:space="preserve">Директор                                         </w:t>
      </w:r>
      <w:proofErr w:type="spellStart"/>
      <w:r>
        <w:rPr>
          <w:rFonts w:ascii="Times New Roman CYR" w:hAnsi="Times New Roman CYR"/>
          <w:b/>
          <w:lang w:val="uk-UA"/>
        </w:rPr>
        <w:t>О</w:t>
      </w:r>
      <w:r w:rsidR="00944FCA">
        <w:rPr>
          <w:rFonts w:ascii="Times New Roman CYR" w:hAnsi="Times New Roman CYR"/>
          <w:b/>
          <w:lang w:val="uk-UA"/>
        </w:rPr>
        <w:t>.</w:t>
      </w:r>
      <w:r>
        <w:rPr>
          <w:rFonts w:ascii="Times New Roman CYR" w:hAnsi="Times New Roman CYR"/>
          <w:b/>
          <w:lang w:val="uk-UA"/>
        </w:rPr>
        <w:t>Ройт</w:t>
      </w:r>
      <w:proofErr w:type="spellEnd"/>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B25B11" w:rsidRDefault="00B25B11" w:rsidP="00F9616E">
      <w:pPr>
        <w:jc w:val="both"/>
        <w:rPr>
          <w:rFonts w:ascii="Times New Roman CYR" w:hAnsi="Times New Roman CYR"/>
          <w:b/>
          <w:lang w:val="uk-UA"/>
        </w:rPr>
      </w:pPr>
    </w:p>
    <w:p w:rsidR="007A0A52" w:rsidRDefault="007A0A52" w:rsidP="00F9616E">
      <w:pPr>
        <w:spacing w:line="276" w:lineRule="auto"/>
        <w:rPr>
          <w:sz w:val="28"/>
          <w:szCs w:val="28"/>
          <w:lang w:val="uk-UA"/>
        </w:rPr>
      </w:pPr>
    </w:p>
    <w:p w:rsidR="007A0A52" w:rsidRDefault="007A0A52" w:rsidP="007A0A52">
      <w:pPr>
        <w:spacing w:line="276" w:lineRule="auto"/>
        <w:jc w:val="center"/>
        <w:rPr>
          <w:sz w:val="28"/>
          <w:szCs w:val="28"/>
          <w:lang w:val="uk-UA"/>
        </w:rPr>
      </w:pPr>
    </w:p>
    <w:p w:rsidR="007A0A52" w:rsidRDefault="007A0A52" w:rsidP="007A0A52">
      <w:pPr>
        <w:spacing w:line="276" w:lineRule="auto"/>
        <w:jc w:val="center"/>
        <w:rPr>
          <w:sz w:val="28"/>
          <w:szCs w:val="28"/>
          <w:lang w:val="uk-UA"/>
        </w:rPr>
      </w:pPr>
    </w:p>
    <w:p w:rsidR="003C7830" w:rsidRPr="007A0A52" w:rsidRDefault="003C7830">
      <w:pPr>
        <w:rPr>
          <w:lang w:val="uk-UA"/>
        </w:rPr>
      </w:pPr>
    </w:p>
    <w:sectPr w:rsidR="003C7830" w:rsidRPr="007A0A52" w:rsidSect="00627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773"/>
    <w:multiLevelType w:val="hybridMultilevel"/>
    <w:tmpl w:val="C8BEDD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D1C82"/>
    <w:multiLevelType w:val="hybridMultilevel"/>
    <w:tmpl w:val="C278EB5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C6F06"/>
    <w:multiLevelType w:val="hybridMultilevel"/>
    <w:tmpl w:val="1F94E1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87CC3"/>
    <w:multiLevelType w:val="hybridMultilevel"/>
    <w:tmpl w:val="5F3618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4D1590"/>
    <w:multiLevelType w:val="hybridMultilevel"/>
    <w:tmpl w:val="CD5CB7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AD4D74"/>
    <w:multiLevelType w:val="hybridMultilevel"/>
    <w:tmpl w:val="289A20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C492E"/>
    <w:multiLevelType w:val="hybridMultilevel"/>
    <w:tmpl w:val="39C6E5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195418"/>
    <w:multiLevelType w:val="multilevel"/>
    <w:tmpl w:val="C950C084"/>
    <w:lvl w:ilvl="0">
      <w:start w:val="3"/>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9A01A7"/>
    <w:multiLevelType w:val="hybridMultilevel"/>
    <w:tmpl w:val="1FFE98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35E2F"/>
    <w:multiLevelType w:val="hybridMultilevel"/>
    <w:tmpl w:val="F564A4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F66436"/>
    <w:multiLevelType w:val="hybridMultilevel"/>
    <w:tmpl w:val="8C449F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C5C29"/>
    <w:multiLevelType w:val="hybridMultilevel"/>
    <w:tmpl w:val="D5A4A9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D4812"/>
    <w:multiLevelType w:val="hybridMultilevel"/>
    <w:tmpl w:val="3320AA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4EFD"/>
    <w:multiLevelType w:val="hybridMultilevel"/>
    <w:tmpl w:val="17C6479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470B3"/>
    <w:multiLevelType w:val="hybridMultilevel"/>
    <w:tmpl w:val="82DC9F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540AC"/>
    <w:multiLevelType w:val="hybridMultilevel"/>
    <w:tmpl w:val="A7D297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553BB4"/>
    <w:multiLevelType w:val="hybridMultilevel"/>
    <w:tmpl w:val="4E3A68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963F5"/>
    <w:multiLevelType w:val="multilevel"/>
    <w:tmpl w:val="150488E6"/>
    <w:lvl w:ilvl="0">
      <w:start w:val="3"/>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933FC4"/>
    <w:multiLevelType w:val="hybridMultilevel"/>
    <w:tmpl w:val="1E3A1A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1A37BB"/>
    <w:multiLevelType w:val="hybridMultilevel"/>
    <w:tmpl w:val="6DBA03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CE18B5"/>
    <w:multiLevelType w:val="hybridMultilevel"/>
    <w:tmpl w:val="21925B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BB1141"/>
    <w:multiLevelType w:val="hybridMultilevel"/>
    <w:tmpl w:val="3CA01D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0191FA6"/>
    <w:multiLevelType w:val="hybridMultilevel"/>
    <w:tmpl w:val="9932B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2738F6"/>
    <w:multiLevelType w:val="hybridMultilevel"/>
    <w:tmpl w:val="F03CDE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3643F"/>
    <w:multiLevelType w:val="hybridMultilevel"/>
    <w:tmpl w:val="113204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B82983"/>
    <w:multiLevelType w:val="hybridMultilevel"/>
    <w:tmpl w:val="8730AC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1A5B"/>
    <w:multiLevelType w:val="hybridMultilevel"/>
    <w:tmpl w:val="852C739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79D47BB"/>
    <w:multiLevelType w:val="hybridMultilevel"/>
    <w:tmpl w:val="0E54ED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81974"/>
    <w:multiLevelType w:val="hybridMultilevel"/>
    <w:tmpl w:val="5EFAF5D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0AD6542"/>
    <w:multiLevelType w:val="hybridMultilevel"/>
    <w:tmpl w:val="AC96A0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13F05"/>
    <w:multiLevelType w:val="hybridMultilevel"/>
    <w:tmpl w:val="E714A4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9811AC"/>
    <w:multiLevelType w:val="hybridMultilevel"/>
    <w:tmpl w:val="4678C7A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85A618D"/>
    <w:multiLevelType w:val="hybridMultilevel"/>
    <w:tmpl w:val="3E7441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FC7F0D"/>
    <w:multiLevelType w:val="hybridMultilevel"/>
    <w:tmpl w:val="D3561C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A328B"/>
    <w:multiLevelType w:val="hybridMultilevel"/>
    <w:tmpl w:val="6F9042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FD0CF5"/>
    <w:multiLevelType w:val="hybridMultilevel"/>
    <w:tmpl w:val="802A43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7"/>
  </w:num>
  <w:num w:numId="6">
    <w:abstractNumId w:val="17"/>
  </w:num>
  <w:num w:numId="7">
    <w:abstractNumId w:val="16"/>
  </w:num>
  <w:num w:numId="8">
    <w:abstractNumId w:val="33"/>
  </w:num>
  <w:num w:numId="9">
    <w:abstractNumId w:val="23"/>
  </w:num>
  <w:num w:numId="10">
    <w:abstractNumId w:val="2"/>
  </w:num>
  <w:num w:numId="11">
    <w:abstractNumId w:val="8"/>
  </w:num>
  <w:num w:numId="12">
    <w:abstractNumId w:val="1"/>
  </w:num>
  <w:num w:numId="13">
    <w:abstractNumId w:val="11"/>
  </w:num>
  <w:num w:numId="14">
    <w:abstractNumId w:val="12"/>
  </w:num>
  <w:num w:numId="15">
    <w:abstractNumId w:val="10"/>
  </w:num>
  <w:num w:numId="16">
    <w:abstractNumId w:val="5"/>
  </w:num>
  <w:num w:numId="17">
    <w:abstractNumId w:val="13"/>
  </w:num>
  <w:num w:numId="18">
    <w:abstractNumId w:val="18"/>
  </w:num>
  <w:num w:numId="19">
    <w:abstractNumId w:val="29"/>
  </w:num>
  <w:num w:numId="20">
    <w:abstractNumId w:val="34"/>
  </w:num>
  <w:num w:numId="21">
    <w:abstractNumId w:val="27"/>
  </w:num>
  <w:num w:numId="22">
    <w:abstractNumId w:val="25"/>
  </w:num>
  <w:num w:numId="23">
    <w:abstractNumId w:val="14"/>
  </w:num>
  <w:num w:numId="24">
    <w:abstractNumId w:val="35"/>
  </w:num>
  <w:num w:numId="25">
    <w:abstractNumId w:val="0"/>
  </w:num>
  <w:num w:numId="26">
    <w:abstractNumId w:val="30"/>
  </w:num>
  <w:num w:numId="27">
    <w:abstractNumId w:val="24"/>
  </w:num>
  <w:num w:numId="28">
    <w:abstractNumId w:val="15"/>
  </w:num>
  <w:num w:numId="29">
    <w:abstractNumId w:val="6"/>
  </w:num>
  <w:num w:numId="30">
    <w:abstractNumId w:val="3"/>
  </w:num>
  <w:num w:numId="31">
    <w:abstractNumId w:val="9"/>
  </w:num>
  <w:num w:numId="32">
    <w:abstractNumId w:val="22"/>
  </w:num>
  <w:num w:numId="33">
    <w:abstractNumId w:val="20"/>
  </w:num>
  <w:num w:numId="34">
    <w:abstractNumId w:val="19"/>
  </w:num>
  <w:num w:numId="35">
    <w:abstractNumId w:val="32"/>
  </w:num>
  <w:num w:numId="36">
    <w:abstractNumId w:val="2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A0A52"/>
    <w:rsid w:val="00011DC7"/>
    <w:rsid w:val="000279B0"/>
    <w:rsid w:val="0003151A"/>
    <w:rsid w:val="00055F62"/>
    <w:rsid w:val="000A3CCC"/>
    <w:rsid w:val="000B0468"/>
    <w:rsid w:val="000B0A06"/>
    <w:rsid w:val="000C1585"/>
    <w:rsid w:val="00156DFA"/>
    <w:rsid w:val="001A1C2D"/>
    <w:rsid w:val="001C1AC8"/>
    <w:rsid w:val="001D47F7"/>
    <w:rsid w:val="001E3CAF"/>
    <w:rsid w:val="001F1081"/>
    <w:rsid w:val="0023376C"/>
    <w:rsid w:val="00265087"/>
    <w:rsid w:val="00284FDF"/>
    <w:rsid w:val="002D6495"/>
    <w:rsid w:val="00367442"/>
    <w:rsid w:val="0038319C"/>
    <w:rsid w:val="003B5F02"/>
    <w:rsid w:val="003C7830"/>
    <w:rsid w:val="003D317D"/>
    <w:rsid w:val="004012AB"/>
    <w:rsid w:val="00445D35"/>
    <w:rsid w:val="0046217E"/>
    <w:rsid w:val="00466269"/>
    <w:rsid w:val="00487C05"/>
    <w:rsid w:val="004E08C3"/>
    <w:rsid w:val="00512D30"/>
    <w:rsid w:val="0052353D"/>
    <w:rsid w:val="0054273C"/>
    <w:rsid w:val="0057072F"/>
    <w:rsid w:val="00585FE7"/>
    <w:rsid w:val="005E5648"/>
    <w:rsid w:val="005F5280"/>
    <w:rsid w:val="006214ED"/>
    <w:rsid w:val="00627EA4"/>
    <w:rsid w:val="00677013"/>
    <w:rsid w:val="006A291A"/>
    <w:rsid w:val="006A6C80"/>
    <w:rsid w:val="006C7F0D"/>
    <w:rsid w:val="006D6779"/>
    <w:rsid w:val="00733548"/>
    <w:rsid w:val="00780604"/>
    <w:rsid w:val="00783D6A"/>
    <w:rsid w:val="007A0A52"/>
    <w:rsid w:val="007A5E0E"/>
    <w:rsid w:val="007C2965"/>
    <w:rsid w:val="007D0100"/>
    <w:rsid w:val="007E2C27"/>
    <w:rsid w:val="007F11FD"/>
    <w:rsid w:val="00815651"/>
    <w:rsid w:val="0082137C"/>
    <w:rsid w:val="00826552"/>
    <w:rsid w:val="0086556E"/>
    <w:rsid w:val="00867EFC"/>
    <w:rsid w:val="008B77B1"/>
    <w:rsid w:val="008D63F1"/>
    <w:rsid w:val="00944FCA"/>
    <w:rsid w:val="00971FEA"/>
    <w:rsid w:val="00A11DB5"/>
    <w:rsid w:val="00A17B63"/>
    <w:rsid w:val="00A26814"/>
    <w:rsid w:val="00A602E5"/>
    <w:rsid w:val="00AA4AA2"/>
    <w:rsid w:val="00AB0026"/>
    <w:rsid w:val="00AD05D7"/>
    <w:rsid w:val="00AE1796"/>
    <w:rsid w:val="00B25B11"/>
    <w:rsid w:val="00B31B76"/>
    <w:rsid w:val="00B7765D"/>
    <w:rsid w:val="00B82E68"/>
    <w:rsid w:val="00B928BA"/>
    <w:rsid w:val="00BA2F25"/>
    <w:rsid w:val="00BA3027"/>
    <w:rsid w:val="00BB77D9"/>
    <w:rsid w:val="00BD0F86"/>
    <w:rsid w:val="00BE3B9F"/>
    <w:rsid w:val="00C040BA"/>
    <w:rsid w:val="00C71E96"/>
    <w:rsid w:val="00CA311E"/>
    <w:rsid w:val="00CE05B0"/>
    <w:rsid w:val="00D03C2A"/>
    <w:rsid w:val="00D17759"/>
    <w:rsid w:val="00D362EA"/>
    <w:rsid w:val="00D567CA"/>
    <w:rsid w:val="00E22842"/>
    <w:rsid w:val="00E47C36"/>
    <w:rsid w:val="00EA109B"/>
    <w:rsid w:val="00EB325F"/>
    <w:rsid w:val="00ED10DE"/>
    <w:rsid w:val="00ED3AB0"/>
    <w:rsid w:val="00F00220"/>
    <w:rsid w:val="00F14E51"/>
    <w:rsid w:val="00F51ED0"/>
    <w:rsid w:val="00F93095"/>
    <w:rsid w:val="00F9616E"/>
    <w:rsid w:val="00FA3DBA"/>
    <w:rsid w:val="00FD671E"/>
    <w:rsid w:val="00FE48F2"/>
    <w:rsid w:val="00FF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846C"/>
  <w15:docId w15:val="{28D7E82C-DEE7-40C8-B8AB-0729D649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A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rg">
    <w:name w:val="Serg"/>
    <w:basedOn w:val="a0"/>
    <w:rsid w:val="007A0A52"/>
    <w:rPr>
      <w:rFonts w:ascii="Times New Roman" w:hAnsi="Times New Roman"/>
      <w:sz w:val="32"/>
    </w:rPr>
  </w:style>
  <w:style w:type="paragraph" w:styleId="a3">
    <w:name w:val="footer"/>
    <w:basedOn w:val="a"/>
    <w:link w:val="a4"/>
    <w:rsid w:val="007A0A52"/>
    <w:pPr>
      <w:tabs>
        <w:tab w:val="center" w:pos="4677"/>
        <w:tab w:val="right" w:pos="9355"/>
      </w:tabs>
    </w:pPr>
  </w:style>
  <w:style w:type="character" w:customStyle="1" w:styleId="a4">
    <w:name w:val="Нижній колонтитул Знак"/>
    <w:basedOn w:val="a0"/>
    <w:link w:val="a3"/>
    <w:rsid w:val="007A0A52"/>
    <w:rPr>
      <w:rFonts w:ascii="Times New Roman" w:eastAsia="Times New Roman" w:hAnsi="Times New Roman" w:cs="Times New Roman"/>
      <w:sz w:val="24"/>
      <w:szCs w:val="24"/>
      <w:lang w:eastAsia="ru-RU"/>
    </w:rPr>
  </w:style>
  <w:style w:type="character" w:styleId="a5">
    <w:name w:val="page number"/>
    <w:basedOn w:val="a0"/>
    <w:rsid w:val="007A0A52"/>
  </w:style>
  <w:style w:type="paragraph" w:styleId="a6">
    <w:name w:val="Title"/>
    <w:basedOn w:val="a"/>
    <w:next w:val="a"/>
    <w:link w:val="a7"/>
    <w:qFormat/>
    <w:rsid w:val="007A0A52"/>
    <w:pPr>
      <w:spacing w:before="240" w:after="60"/>
      <w:jc w:val="center"/>
      <w:outlineLvl w:val="0"/>
    </w:pPr>
    <w:rPr>
      <w:rFonts w:ascii="Cambria" w:hAnsi="Cambria"/>
      <w:b/>
      <w:bCs/>
      <w:kern w:val="28"/>
      <w:sz w:val="32"/>
      <w:szCs w:val="32"/>
    </w:rPr>
  </w:style>
  <w:style w:type="character" w:customStyle="1" w:styleId="a7">
    <w:name w:val="Назва Знак"/>
    <w:basedOn w:val="a0"/>
    <w:link w:val="a6"/>
    <w:rsid w:val="007A0A52"/>
    <w:rPr>
      <w:rFonts w:ascii="Cambria" w:eastAsia="Times New Roman" w:hAnsi="Cambria" w:cs="Times New Roman"/>
      <w:b/>
      <w:bCs/>
      <w:kern w:val="28"/>
      <w:sz w:val="32"/>
      <w:szCs w:val="32"/>
      <w:lang w:eastAsia="ru-RU"/>
    </w:rPr>
  </w:style>
  <w:style w:type="character" w:styleId="a8">
    <w:name w:val="Hyperlink"/>
    <w:basedOn w:val="a0"/>
    <w:rsid w:val="007A0A52"/>
    <w:rPr>
      <w:color w:val="0000FF"/>
      <w:u w:val="single"/>
    </w:rPr>
  </w:style>
  <w:style w:type="paragraph" w:styleId="a9">
    <w:name w:val="List Paragraph"/>
    <w:basedOn w:val="a"/>
    <w:uiPriority w:val="34"/>
    <w:qFormat/>
    <w:rsid w:val="00AD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dchanvo@i.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ochblidcha.at.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prudka_nvo@ukr.net" TargetMode="External"/><Relationship Id="rId11" Type="http://schemas.openxmlformats.org/officeDocument/2006/relationships/hyperlink" Target="http://old.mon.gov.ua/ua/about-ministry/normative/6152-" TargetMode="External"/><Relationship Id="rId5" Type="http://schemas.openxmlformats.org/officeDocument/2006/relationships/hyperlink" Target="http://zaprudkanvo.at.ua/" TargetMode="External"/><Relationship Id="rId10" Type="http://schemas.openxmlformats.org/officeDocument/2006/relationships/hyperlink" Target="http://zakon3.rada.gov.ua/laws/show/651-14/paran3" TargetMode="External"/><Relationship Id="rId4" Type="http://schemas.openxmlformats.org/officeDocument/2006/relationships/webSettings" Target="webSettings.xml"/><Relationship Id="rId9" Type="http://schemas.openxmlformats.org/officeDocument/2006/relationships/hyperlink" Target="http://zakon3.rada.gov.ua/laws/show/1060-12/para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23</Pages>
  <Words>8756</Words>
  <Characters>49911</Characters>
  <Application>Microsoft Office Word</Application>
  <DocSecurity>0</DocSecurity>
  <Lines>415</Lines>
  <Paragraphs>117</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47</cp:revision>
  <cp:lastPrinted>2017-09-08T08:48:00Z</cp:lastPrinted>
  <dcterms:created xsi:type="dcterms:W3CDTF">2016-12-09T11:24:00Z</dcterms:created>
  <dcterms:modified xsi:type="dcterms:W3CDTF">2020-06-22T07:44:00Z</dcterms:modified>
</cp:coreProperties>
</file>